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702FC" w14:textId="77777777" w:rsidR="00F93157" w:rsidRPr="00424C9F" w:rsidRDefault="00762047" w:rsidP="00C02FB8">
      <w:pPr>
        <w:tabs>
          <w:tab w:val="left" w:pos="567"/>
        </w:tabs>
        <w:jc w:val="center"/>
        <w:rPr>
          <w:b/>
          <w:snapToGrid w:val="0"/>
          <w:sz w:val="28"/>
          <w:u w:val="single"/>
        </w:rPr>
      </w:pPr>
      <w:bookmarkStart w:id="0" w:name="_GoBack"/>
      <w:bookmarkEnd w:id="0"/>
      <w:r w:rsidRPr="00424C9F">
        <w:rPr>
          <w:b/>
          <w:snapToGrid w:val="0"/>
          <w:sz w:val="28"/>
          <w:u w:val="single"/>
        </w:rPr>
        <w:t>2</w:t>
      </w:r>
      <w:r w:rsidR="00BE187C">
        <w:rPr>
          <w:b/>
          <w:snapToGrid w:val="0"/>
          <w:sz w:val="28"/>
          <w:u w:val="single"/>
        </w:rPr>
        <w:t>5</w:t>
      </w:r>
      <w:r w:rsidR="00C02FB8" w:rsidRPr="00C02FB8">
        <w:rPr>
          <w:b/>
          <w:snapToGrid w:val="0"/>
          <w:sz w:val="28"/>
          <w:u w:val="single"/>
          <w:vertAlign w:val="superscript"/>
        </w:rPr>
        <w:t>th</w:t>
      </w:r>
      <w:r w:rsidR="00F427D4">
        <w:rPr>
          <w:b/>
          <w:snapToGrid w:val="0"/>
          <w:sz w:val="28"/>
          <w:u w:val="single"/>
          <w:vertAlign w:val="superscript"/>
        </w:rPr>
        <w:t xml:space="preserve"> </w:t>
      </w:r>
      <w:r w:rsidR="00C02FB8">
        <w:rPr>
          <w:b/>
          <w:snapToGrid w:val="0"/>
          <w:sz w:val="28"/>
          <w:u w:val="single"/>
        </w:rPr>
        <w:t xml:space="preserve">Bill and Monica Griffin </w:t>
      </w:r>
      <w:r w:rsidR="008050C3" w:rsidRPr="00424C9F">
        <w:rPr>
          <w:b/>
          <w:snapToGrid w:val="0"/>
          <w:sz w:val="28"/>
          <w:u w:val="single"/>
        </w:rPr>
        <w:t xml:space="preserve">Gala </w:t>
      </w:r>
    </w:p>
    <w:p w14:paraId="1A3A4F72" w14:textId="77777777" w:rsidR="00C0171B" w:rsidRPr="00424C9F" w:rsidRDefault="00C0171B" w:rsidP="00C63E10">
      <w:pPr>
        <w:tabs>
          <w:tab w:val="left" w:pos="567"/>
        </w:tabs>
        <w:jc w:val="center"/>
        <w:rPr>
          <w:b/>
          <w:snapToGrid w:val="0"/>
          <w:sz w:val="28"/>
          <w:u w:val="single"/>
        </w:rPr>
      </w:pPr>
    </w:p>
    <w:p w14:paraId="4A069058" w14:textId="77777777" w:rsidR="00F93157" w:rsidRPr="00424C9F" w:rsidRDefault="00F93157">
      <w:pPr>
        <w:tabs>
          <w:tab w:val="left" w:pos="567"/>
        </w:tabs>
        <w:rPr>
          <w:b/>
          <w:snapToGrid w:val="0"/>
        </w:rPr>
      </w:pPr>
    </w:p>
    <w:p w14:paraId="78DC6831" w14:textId="77777777" w:rsidR="00F93157" w:rsidRPr="00424C9F" w:rsidRDefault="00F93157" w:rsidP="00746649">
      <w:pPr>
        <w:numPr>
          <w:ilvl w:val="0"/>
          <w:numId w:val="2"/>
        </w:numPr>
        <w:tabs>
          <w:tab w:val="left" w:pos="567"/>
        </w:tabs>
        <w:rPr>
          <w:b/>
          <w:snapToGrid w:val="0"/>
          <w:sz w:val="24"/>
        </w:rPr>
      </w:pPr>
      <w:r w:rsidRPr="00424C9F">
        <w:rPr>
          <w:b/>
          <w:snapToGrid w:val="0"/>
          <w:sz w:val="24"/>
        </w:rPr>
        <w:t xml:space="preserve">General Conditions </w:t>
      </w:r>
    </w:p>
    <w:p w14:paraId="3A96130B" w14:textId="77777777" w:rsidR="00F93157" w:rsidRPr="00424C9F" w:rsidRDefault="00F93157">
      <w:pPr>
        <w:tabs>
          <w:tab w:val="left" w:pos="567"/>
        </w:tabs>
        <w:rPr>
          <w:b/>
          <w:snapToGrid w:val="0"/>
        </w:rPr>
      </w:pPr>
    </w:p>
    <w:p w14:paraId="2A654E8F" w14:textId="77777777" w:rsidR="00A505DF" w:rsidRPr="00A505DF" w:rsidRDefault="00A505DF" w:rsidP="00A505DF">
      <w:pPr>
        <w:numPr>
          <w:ilvl w:val="1"/>
          <w:numId w:val="1"/>
        </w:numPr>
        <w:tabs>
          <w:tab w:val="clear" w:pos="360"/>
          <w:tab w:val="num" w:pos="567"/>
        </w:tabs>
        <w:ind w:left="567" w:hanging="567"/>
        <w:rPr>
          <w:snapToGrid w:val="0"/>
        </w:rPr>
      </w:pPr>
      <w:r w:rsidRPr="00A505DF">
        <w:rPr>
          <w:snapToGrid w:val="0"/>
        </w:rPr>
        <w:t xml:space="preserve">The </w:t>
      </w:r>
      <w:r>
        <w:rPr>
          <w:snapToGrid w:val="0"/>
        </w:rPr>
        <w:t>Bill and Monica Griffin</w:t>
      </w:r>
      <w:r w:rsidRPr="00A505DF">
        <w:rPr>
          <w:snapToGrid w:val="0"/>
        </w:rPr>
        <w:t xml:space="preserve"> Gala will be held on Saturday </w:t>
      </w:r>
      <w:r w:rsidR="00D514F4">
        <w:rPr>
          <w:snapToGrid w:val="0"/>
        </w:rPr>
        <w:t>March</w:t>
      </w:r>
      <w:r w:rsidR="00C55855">
        <w:rPr>
          <w:snapToGrid w:val="0"/>
        </w:rPr>
        <w:t xml:space="preserve"> </w:t>
      </w:r>
      <w:r w:rsidR="00BE187C">
        <w:rPr>
          <w:snapToGrid w:val="0"/>
        </w:rPr>
        <w:t>9</w:t>
      </w:r>
      <w:r w:rsidR="00C55855" w:rsidRPr="00C55855">
        <w:rPr>
          <w:snapToGrid w:val="0"/>
          <w:vertAlign w:val="superscript"/>
        </w:rPr>
        <w:t>th</w:t>
      </w:r>
      <w:r w:rsidR="00BE187C">
        <w:rPr>
          <w:snapToGrid w:val="0"/>
        </w:rPr>
        <w:t xml:space="preserve"> 2019</w:t>
      </w:r>
      <w:r w:rsidRPr="00A505DF">
        <w:rPr>
          <w:snapToGrid w:val="0"/>
        </w:rPr>
        <w:t xml:space="preserve"> and shall be run in accordance with ASA Laws and Technical Rules</w:t>
      </w:r>
    </w:p>
    <w:p w14:paraId="0B839B52" w14:textId="77777777" w:rsidR="00A505DF" w:rsidRPr="00A505DF" w:rsidRDefault="00A505DF" w:rsidP="00A505DF">
      <w:pPr>
        <w:rPr>
          <w:snapToGrid w:val="0"/>
        </w:rPr>
      </w:pPr>
    </w:p>
    <w:p w14:paraId="52EA4452" w14:textId="77777777" w:rsidR="00F93157" w:rsidRPr="00424C9F" w:rsidRDefault="00F93157" w:rsidP="008050C3">
      <w:pPr>
        <w:numPr>
          <w:ilvl w:val="1"/>
          <w:numId w:val="1"/>
        </w:numPr>
        <w:tabs>
          <w:tab w:val="clear" w:pos="360"/>
          <w:tab w:val="num" w:pos="567"/>
        </w:tabs>
        <w:rPr>
          <w:snapToGrid w:val="0"/>
        </w:rPr>
      </w:pPr>
      <w:r w:rsidRPr="00424C9F">
        <w:t>The competition shall consist of the following age groups for each sex</w:t>
      </w:r>
      <w:r w:rsidRPr="00424C9F">
        <w:rPr>
          <w:snapToGrid w:val="0"/>
        </w:rPr>
        <w:t xml:space="preserve">: </w:t>
      </w:r>
    </w:p>
    <w:p w14:paraId="004BEC16" w14:textId="77777777" w:rsidR="00F93157" w:rsidRPr="00424C9F" w:rsidRDefault="00F93157" w:rsidP="00746649">
      <w:pPr>
        <w:numPr>
          <w:ilvl w:val="0"/>
          <w:numId w:val="3"/>
        </w:numPr>
        <w:tabs>
          <w:tab w:val="clear" w:pos="360"/>
          <w:tab w:val="left" w:pos="567"/>
          <w:tab w:val="num" w:pos="851"/>
        </w:tabs>
        <w:ind w:left="567"/>
        <w:rPr>
          <w:snapToGrid w:val="0"/>
        </w:rPr>
      </w:pPr>
      <w:r w:rsidRPr="00424C9F">
        <w:rPr>
          <w:snapToGrid w:val="0"/>
        </w:rPr>
        <w:t xml:space="preserve">9, </w:t>
      </w:r>
      <w:r w:rsidR="003E270E" w:rsidRPr="00424C9F">
        <w:t>10</w:t>
      </w:r>
      <w:r w:rsidR="00C55855">
        <w:t>, 11</w:t>
      </w:r>
      <w:r w:rsidR="003E270E" w:rsidRPr="00424C9F">
        <w:t xml:space="preserve"> and</w:t>
      </w:r>
      <w:r w:rsidR="008050C3" w:rsidRPr="00424C9F">
        <w:t xml:space="preserve"> </w:t>
      </w:r>
      <w:r w:rsidR="00C55855">
        <w:t>12</w:t>
      </w:r>
      <w:r w:rsidR="008050C3" w:rsidRPr="00424C9F">
        <w:t xml:space="preserve"> </w:t>
      </w:r>
      <w:r w:rsidRPr="00424C9F">
        <w:t xml:space="preserve">years  </w:t>
      </w:r>
    </w:p>
    <w:p w14:paraId="7BACC9DA" w14:textId="77777777" w:rsidR="00F93157" w:rsidRPr="00424C9F" w:rsidRDefault="00F93157">
      <w:pPr>
        <w:tabs>
          <w:tab w:val="left" w:pos="567"/>
          <w:tab w:val="num" w:pos="851"/>
        </w:tabs>
        <w:ind w:left="360" w:hanging="153"/>
        <w:rPr>
          <w:snapToGrid w:val="0"/>
        </w:rPr>
      </w:pPr>
    </w:p>
    <w:p w14:paraId="2EC8A370" w14:textId="77777777" w:rsidR="00CD5BBD" w:rsidRPr="00424C9F" w:rsidRDefault="00CD5BBD" w:rsidP="00E7423D">
      <w:pPr>
        <w:numPr>
          <w:ilvl w:val="1"/>
          <w:numId w:val="1"/>
        </w:numPr>
        <w:tabs>
          <w:tab w:val="clear" w:pos="360"/>
          <w:tab w:val="num" w:pos="567"/>
        </w:tabs>
        <w:ind w:left="567" w:hanging="567"/>
        <w:rPr>
          <w:snapToGrid w:val="0"/>
        </w:rPr>
      </w:pPr>
      <w:r w:rsidRPr="00424C9F">
        <w:rPr>
          <w:snapToGrid w:val="0"/>
        </w:rPr>
        <w:t xml:space="preserve">This event </w:t>
      </w:r>
      <w:r w:rsidR="00E7423D" w:rsidRPr="00424C9F">
        <w:rPr>
          <w:snapToGrid w:val="0"/>
        </w:rPr>
        <w:t>will be</w:t>
      </w:r>
      <w:r w:rsidR="006402E6" w:rsidRPr="00424C9F">
        <w:rPr>
          <w:snapToGrid w:val="0"/>
        </w:rPr>
        <w:t xml:space="preserve"> licensed by ASANWR at Level 3</w:t>
      </w:r>
      <w:r w:rsidRPr="00424C9F">
        <w:rPr>
          <w:snapToGrid w:val="0"/>
        </w:rPr>
        <w:t xml:space="preserve">. </w:t>
      </w:r>
    </w:p>
    <w:p w14:paraId="6232CF7C" w14:textId="77777777" w:rsidR="000940E8" w:rsidRPr="00424C9F" w:rsidRDefault="000940E8" w:rsidP="000940E8">
      <w:pPr>
        <w:rPr>
          <w:snapToGrid w:val="0"/>
        </w:rPr>
      </w:pPr>
    </w:p>
    <w:p w14:paraId="524EB30B" w14:textId="77777777" w:rsidR="000940E8" w:rsidRPr="00424C9F" w:rsidRDefault="006A51A2" w:rsidP="00762047">
      <w:pPr>
        <w:numPr>
          <w:ilvl w:val="1"/>
          <w:numId w:val="1"/>
        </w:numPr>
        <w:tabs>
          <w:tab w:val="clear" w:pos="360"/>
          <w:tab w:val="num" w:pos="567"/>
        </w:tabs>
        <w:ind w:left="567" w:hanging="567"/>
        <w:rPr>
          <w:snapToGrid w:val="0"/>
        </w:rPr>
      </w:pPr>
      <w:r>
        <w:rPr>
          <w:snapToGrid w:val="0"/>
        </w:rPr>
        <w:t>Para swimmers</w:t>
      </w:r>
      <w:r w:rsidR="000940E8" w:rsidRPr="00424C9F">
        <w:rPr>
          <w:snapToGrid w:val="0"/>
        </w:rPr>
        <w:t xml:space="preserve"> will be accepted for all events. All competitors must</w:t>
      </w:r>
      <w:r w:rsidR="00762047" w:rsidRPr="00424C9F">
        <w:rPr>
          <w:snapToGrid w:val="0"/>
        </w:rPr>
        <w:t xml:space="preserve"> indicate their disability classification OR provide a valid Certificate of Disability issued by the ASA at the time of entry.</w:t>
      </w:r>
    </w:p>
    <w:p w14:paraId="30379586" w14:textId="77777777" w:rsidR="000940E8" w:rsidRPr="00424C9F" w:rsidRDefault="000940E8" w:rsidP="000940E8">
      <w:pPr>
        <w:rPr>
          <w:snapToGrid w:val="0"/>
        </w:rPr>
      </w:pPr>
    </w:p>
    <w:p w14:paraId="5F6FF811" w14:textId="77777777" w:rsidR="000940E8" w:rsidRPr="00424C9F" w:rsidRDefault="000940E8" w:rsidP="000940E8">
      <w:pPr>
        <w:numPr>
          <w:ilvl w:val="1"/>
          <w:numId w:val="1"/>
        </w:numPr>
        <w:tabs>
          <w:tab w:val="clear" w:pos="360"/>
          <w:tab w:val="num" w:pos="567"/>
        </w:tabs>
        <w:ind w:left="567" w:hanging="567"/>
        <w:rPr>
          <w:snapToGrid w:val="0"/>
        </w:rPr>
      </w:pPr>
      <w:r w:rsidRPr="00424C9F">
        <w:rPr>
          <w:snapToGrid w:val="0"/>
        </w:rPr>
        <w:t>Competition format:</w:t>
      </w:r>
    </w:p>
    <w:p w14:paraId="658C7B77" w14:textId="77777777" w:rsidR="000940E8" w:rsidRPr="00424C9F" w:rsidRDefault="000940E8" w:rsidP="000940E8">
      <w:pPr>
        <w:ind w:firstLine="567"/>
        <w:rPr>
          <w:snapToGrid w:val="0"/>
        </w:rPr>
      </w:pPr>
      <w:r w:rsidRPr="00424C9F">
        <w:rPr>
          <w:snapToGrid w:val="0"/>
        </w:rPr>
        <w:t>•</w:t>
      </w:r>
      <w:r w:rsidRPr="00424C9F">
        <w:rPr>
          <w:snapToGrid w:val="0"/>
        </w:rPr>
        <w:tab/>
        <w:t xml:space="preserve">The competition format will be based on disability inclusion within the able bodied programme. </w:t>
      </w:r>
    </w:p>
    <w:p w14:paraId="59697585" w14:textId="77777777" w:rsidR="000940E8" w:rsidRPr="00424C9F" w:rsidRDefault="000940E8" w:rsidP="000940E8">
      <w:pPr>
        <w:ind w:firstLine="567"/>
        <w:rPr>
          <w:snapToGrid w:val="0"/>
        </w:rPr>
      </w:pPr>
      <w:r w:rsidRPr="00424C9F">
        <w:rPr>
          <w:snapToGrid w:val="0"/>
        </w:rPr>
        <w:t>•</w:t>
      </w:r>
      <w:r w:rsidRPr="00424C9F">
        <w:rPr>
          <w:snapToGrid w:val="0"/>
        </w:rPr>
        <w:tab/>
        <w:t xml:space="preserve">All swimmers will be seeded in the heats according to their entry times. </w:t>
      </w:r>
    </w:p>
    <w:p w14:paraId="3DCE61BB" w14:textId="77777777" w:rsidR="000940E8" w:rsidRPr="00424C9F" w:rsidRDefault="000940E8" w:rsidP="000940E8">
      <w:pPr>
        <w:ind w:firstLine="567"/>
        <w:rPr>
          <w:snapToGrid w:val="0"/>
        </w:rPr>
      </w:pPr>
      <w:r w:rsidRPr="00424C9F">
        <w:rPr>
          <w:snapToGrid w:val="0"/>
        </w:rPr>
        <w:t>•</w:t>
      </w:r>
      <w:r w:rsidRPr="00424C9F">
        <w:rPr>
          <w:snapToGrid w:val="0"/>
        </w:rPr>
        <w:tab/>
      </w:r>
      <w:r w:rsidR="006A51A2">
        <w:rPr>
          <w:snapToGrid w:val="0"/>
        </w:rPr>
        <w:t>Para swimmers</w:t>
      </w:r>
      <w:r w:rsidRPr="00424C9F">
        <w:rPr>
          <w:snapToGrid w:val="0"/>
        </w:rPr>
        <w:t xml:space="preserve"> will be included within the results for their age group. </w:t>
      </w:r>
    </w:p>
    <w:p w14:paraId="31882AC9" w14:textId="77777777" w:rsidR="000940E8" w:rsidRPr="00424C9F" w:rsidRDefault="000940E8" w:rsidP="000940E8">
      <w:pPr>
        <w:ind w:firstLine="567"/>
        <w:rPr>
          <w:snapToGrid w:val="0"/>
        </w:rPr>
      </w:pPr>
      <w:r w:rsidRPr="00424C9F">
        <w:rPr>
          <w:snapToGrid w:val="0"/>
        </w:rPr>
        <w:t>•</w:t>
      </w:r>
      <w:r w:rsidRPr="00424C9F">
        <w:rPr>
          <w:snapToGrid w:val="0"/>
        </w:rPr>
        <w:tab/>
        <w:t>There will be no separate results</w:t>
      </w:r>
      <w:r w:rsidR="006A51A2">
        <w:rPr>
          <w:snapToGrid w:val="0"/>
        </w:rPr>
        <w:t xml:space="preserve"> for para swimmers</w:t>
      </w:r>
      <w:r w:rsidRPr="00424C9F">
        <w:rPr>
          <w:snapToGrid w:val="0"/>
        </w:rPr>
        <w:t>.</w:t>
      </w:r>
    </w:p>
    <w:p w14:paraId="4FDE316B" w14:textId="77777777" w:rsidR="00CD5BBD" w:rsidRPr="00424C9F" w:rsidRDefault="00CD5BBD" w:rsidP="00CD5BBD">
      <w:pPr>
        <w:rPr>
          <w:snapToGrid w:val="0"/>
        </w:rPr>
      </w:pPr>
    </w:p>
    <w:p w14:paraId="1A1AABE4" w14:textId="77777777" w:rsidR="00F93157" w:rsidRPr="00424C9F" w:rsidRDefault="008050C3" w:rsidP="008050C3">
      <w:pPr>
        <w:numPr>
          <w:ilvl w:val="1"/>
          <w:numId w:val="1"/>
        </w:numPr>
        <w:tabs>
          <w:tab w:val="clear" w:pos="360"/>
          <w:tab w:val="num" w:pos="567"/>
        </w:tabs>
        <w:ind w:left="567" w:hanging="567"/>
        <w:rPr>
          <w:snapToGrid w:val="0"/>
        </w:rPr>
      </w:pPr>
      <w:r w:rsidRPr="00424C9F">
        <w:rPr>
          <w:snapToGrid w:val="0"/>
        </w:rPr>
        <w:t>Upper limit</w:t>
      </w:r>
      <w:r w:rsidR="00F93157" w:rsidRPr="00424C9F">
        <w:rPr>
          <w:snapToGrid w:val="0"/>
        </w:rPr>
        <w:t xml:space="preserve"> times </w:t>
      </w:r>
      <w:r w:rsidRPr="00424C9F">
        <w:rPr>
          <w:snapToGrid w:val="0"/>
        </w:rPr>
        <w:t xml:space="preserve">will apply for </w:t>
      </w:r>
      <w:r w:rsidR="00F93157" w:rsidRPr="00424C9F">
        <w:rPr>
          <w:snapToGrid w:val="0"/>
        </w:rPr>
        <w:t>all</w:t>
      </w:r>
      <w:r w:rsidR="009B5775" w:rsidRPr="00424C9F">
        <w:rPr>
          <w:snapToGrid w:val="0"/>
        </w:rPr>
        <w:t xml:space="preserve"> events</w:t>
      </w:r>
      <w:r w:rsidR="00CD5BBD" w:rsidRPr="00424C9F">
        <w:rPr>
          <w:snapToGrid w:val="0"/>
        </w:rPr>
        <w:t xml:space="preserve"> i.e. a swimmer who has a recorded time faster than the </w:t>
      </w:r>
      <w:r w:rsidR="00675B06">
        <w:rPr>
          <w:snapToGrid w:val="0"/>
        </w:rPr>
        <w:t xml:space="preserve">upper </w:t>
      </w:r>
      <w:r w:rsidR="00CD5BBD" w:rsidRPr="00424C9F">
        <w:rPr>
          <w:snapToGrid w:val="0"/>
        </w:rPr>
        <w:t>limit time cannot compete</w:t>
      </w:r>
      <w:r w:rsidR="009B5775" w:rsidRPr="00424C9F">
        <w:rPr>
          <w:snapToGrid w:val="0"/>
        </w:rPr>
        <w:t xml:space="preserve">. </w:t>
      </w:r>
    </w:p>
    <w:p w14:paraId="0C411163" w14:textId="77777777" w:rsidR="00F93157" w:rsidRPr="00424C9F" w:rsidRDefault="00F93157" w:rsidP="008050C3">
      <w:pPr>
        <w:tabs>
          <w:tab w:val="num" w:pos="567"/>
        </w:tabs>
        <w:ind w:left="567" w:hanging="567"/>
        <w:rPr>
          <w:snapToGrid w:val="0"/>
        </w:rPr>
      </w:pPr>
    </w:p>
    <w:p w14:paraId="3744C859" w14:textId="77777777" w:rsidR="00F93157" w:rsidRPr="00424C9F" w:rsidRDefault="00F93157" w:rsidP="000940E8">
      <w:pPr>
        <w:numPr>
          <w:ilvl w:val="1"/>
          <w:numId w:val="1"/>
        </w:numPr>
        <w:tabs>
          <w:tab w:val="clear" w:pos="360"/>
          <w:tab w:val="num" w:pos="567"/>
        </w:tabs>
        <w:ind w:left="567" w:hanging="567"/>
        <w:rPr>
          <w:snapToGrid w:val="0"/>
        </w:rPr>
      </w:pPr>
      <w:r w:rsidRPr="00424C9F">
        <w:rPr>
          <w:snapToGrid w:val="0"/>
        </w:rPr>
        <w:t xml:space="preserve">There </w:t>
      </w:r>
      <w:r w:rsidR="00CD5BBD" w:rsidRPr="00424C9F">
        <w:rPr>
          <w:snapToGrid w:val="0"/>
        </w:rPr>
        <w:t xml:space="preserve">are </w:t>
      </w:r>
      <w:r w:rsidRPr="00424C9F">
        <w:rPr>
          <w:snapToGrid w:val="0"/>
        </w:rPr>
        <w:t>no qualifying times</w:t>
      </w:r>
      <w:r w:rsidR="000940E8" w:rsidRPr="00424C9F">
        <w:rPr>
          <w:snapToGrid w:val="0"/>
        </w:rPr>
        <w:t xml:space="preserve"> for this competition.</w:t>
      </w:r>
    </w:p>
    <w:p w14:paraId="64C6DFD0" w14:textId="77777777" w:rsidR="000C3E45" w:rsidRPr="00424C9F" w:rsidRDefault="000C3E45" w:rsidP="000C3E45">
      <w:pPr>
        <w:rPr>
          <w:snapToGrid w:val="0"/>
        </w:rPr>
      </w:pPr>
    </w:p>
    <w:p w14:paraId="3C851477" w14:textId="77777777" w:rsidR="000C3E45" w:rsidRPr="00424C9F" w:rsidRDefault="000C3E45" w:rsidP="000C3E45">
      <w:pPr>
        <w:numPr>
          <w:ilvl w:val="1"/>
          <w:numId w:val="1"/>
        </w:numPr>
        <w:tabs>
          <w:tab w:val="clear" w:pos="360"/>
          <w:tab w:val="num" w:pos="567"/>
          <w:tab w:val="num" w:pos="851"/>
        </w:tabs>
        <w:ind w:left="567" w:hanging="567"/>
        <w:rPr>
          <w:snapToGrid w:val="0"/>
        </w:rPr>
      </w:pPr>
      <w:r w:rsidRPr="00424C9F">
        <w:rPr>
          <w:snapToGrid w:val="0"/>
        </w:rPr>
        <w:t>The event schedule is shown in Section 2 below.</w:t>
      </w:r>
    </w:p>
    <w:p w14:paraId="586EF444" w14:textId="77777777" w:rsidR="000C3E45" w:rsidRPr="00424C9F" w:rsidRDefault="000C3E45" w:rsidP="000C3E45">
      <w:pPr>
        <w:tabs>
          <w:tab w:val="num" w:pos="851"/>
        </w:tabs>
        <w:rPr>
          <w:snapToGrid w:val="0"/>
        </w:rPr>
      </w:pPr>
    </w:p>
    <w:p w14:paraId="339DC925" w14:textId="77777777" w:rsidR="000C3E45" w:rsidRPr="00424C9F" w:rsidRDefault="000C3E45" w:rsidP="000C3E45">
      <w:pPr>
        <w:numPr>
          <w:ilvl w:val="1"/>
          <w:numId w:val="1"/>
        </w:numPr>
        <w:tabs>
          <w:tab w:val="clear" w:pos="360"/>
          <w:tab w:val="num" w:pos="567"/>
          <w:tab w:val="num" w:pos="851"/>
        </w:tabs>
        <w:ind w:left="567" w:hanging="567"/>
        <w:rPr>
          <w:snapToGrid w:val="0"/>
        </w:rPr>
      </w:pPr>
      <w:r w:rsidRPr="00424C9F">
        <w:rPr>
          <w:snapToGrid w:val="0"/>
        </w:rPr>
        <w:t xml:space="preserve">All individual events will be swum as ‘Heat Declared Winner’ in mixed age groups, seeded by entry time.  </w:t>
      </w:r>
    </w:p>
    <w:p w14:paraId="473A4E42" w14:textId="77777777" w:rsidR="000C3E45" w:rsidRPr="00424C9F" w:rsidRDefault="000C3E45" w:rsidP="000C3E45">
      <w:pPr>
        <w:tabs>
          <w:tab w:val="num" w:pos="851"/>
        </w:tabs>
        <w:rPr>
          <w:snapToGrid w:val="0"/>
        </w:rPr>
      </w:pPr>
    </w:p>
    <w:p w14:paraId="22D90E33" w14:textId="77777777" w:rsidR="000C3E45" w:rsidRPr="00424C9F" w:rsidRDefault="000C3E45" w:rsidP="000C3E45">
      <w:pPr>
        <w:numPr>
          <w:ilvl w:val="1"/>
          <w:numId w:val="1"/>
        </w:numPr>
        <w:tabs>
          <w:tab w:val="clear" w:pos="360"/>
          <w:tab w:val="num" w:pos="567"/>
          <w:tab w:val="num" w:pos="851"/>
        </w:tabs>
        <w:ind w:left="567" w:hanging="567"/>
        <w:rPr>
          <w:snapToGrid w:val="0"/>
        </w:rPr>
      </w:pPr>
      <w:r w:rsidRPr="00424C9F">
        <w:rPr>
          <w:snapToGrid w:val="0"/>
        </w:rPr>
        <w:t>All heats shall be spearheaded.</w:t>
      </w:r>
    </w:p>
    <w:p w14:paraId="7C02744B" w14:textId="77777777" w:rsidR="000C3E45" w:rsidRPr="00424C9F" w:rsidRDefault="000C3E45" w:rsidP="000C3E45">
      <w:pPr>
        <w:tabs>
          <w:tab w:val="num" w:pos="851"/>
        </w:tabs>
        <w:rPr>
          <w:snapToGrid w:val="0"/>
        </w:rPr>
      </w:pPr>
    </w:p>
    <w:p w14:paraId="0534632D" w14:textId="77777777" w:rsidR="000C3E45" w:rsidRPr="00424C9F" w:rsidRDefault="000C3E45" w:rsidP="000C3E45">
      <w:pPr>
        <w:numPr>
          <w:ilvl w:val="1"/>
          <w:numId w:val="1"/>
        </w:numPr>
        <w:tabs>
          <w:tab w:val="clear" w:pos="360"/>
          <w:tab w:val="num" w:pos="567"/>
          <w:tab w:val="num" w:pos="851"/>
        </w:tabs>
        <w:ind w:left="567" w:hanging="567"/>
        <w:rPr>
          <w:snapToGrid w:val="0"/>
        </w:rPr>
      </w:pPr>
      <w:r w:rsidRPr="00424C9F">
        <w:rPr>
          <w:snapToGrid w:val="0"/>
        </w:rPr>
        <w:t xml:space="preserve">Age Groups will be separated for results and awards purposes. </w:t>
      </w:r>
    </w:p>
    <w:p w14:paraId="45CD67A0" w14:textId="77777777" w:rsidR="000C3E45" w:rsidRPr="00424C9F" w:rsidRDefault="000C3E45" w:rsidP="000C3E45">
      <w:pPr>
        <w:tabs>
          <w:tab w:val="num" w:pos="851"/>
        </w:tabs>
        <w:rPr>
          <w:snapToGrid w:val="0"/>
        </w:rPr>
      </w:pPr>
    </w:p>
    <w:p w14:paraId="740D3A64" w14:textId="77777777" w:rsidR="000C3E45" w:rsidRPr="00424C9F" w:rsidRDefault="000C3E45" w:rsidP="000C3E45">
      <w:pPr>
        <w:numPr>
          <w:ilvl w:val="1"/>
          <w:numId w:val="1"/>
        </w:numPr>
        <w:tabs>
          <w:tab w:val="clear" w:pos="360"/>
          <w:tab w:val="num" w:pos="567"/>
          <w:tab w:val="num" w:pos="851"/>
        </w:tabs>
        <w:ind w:left="567" w:hanging="567"/>
        <w:rPr>
          <w:snapToGrid w:val="0"/>
        </w:rPr>
      </w:pPr>
      <w:r w:rsidRPr="00424C9F">
        <w:rPr>
          <w:snapToGrid w:val="0"/>
        </w:rPr>
        <w:t>Results will be published in time order.</w:t>
      </w:r>
    </w:p>
    <w:p w14:paraId="3A86034B" w14:textId="77777777" w:rsidR="00F93157" w:rsidRPr="00424C9F" w:rsidRDefault="00F93157" w:rsidP="008050C3">
      <w:pPr>
        <w:tabs>
          <w:tab w:val="num" w:pos="567"/>
        </w:tabs>
        <w:ind w:left="567" w:hanging="567"/>
        <w:rPr>
          <w:snapToGrid w:val="0"/>
        </w:rPr>
      </w:pPr>
    </w:p>
    <w:p w14:paraId="42391C8D" w14:textId="77777777" w:rsidR="00F93157" w:rsidRPr="00424C9F" w:rsidRDefault="00F93157" w:rsidP="008050C3">
      <w:pPr>
        <w:numPr>
          <w:ilvl w:val="1"/>
          <w:numId w:val="1"/>
        </w:numPr>
        <w:tabs>
          <w:tab w:val="clear" w:pos="360"/>
          <w:tab w:val="num" w:pos="567"/>
        </w:tabs>
        <w:ind w:left="567" w:hanging="567"/>
        <w:rPr>
          <w:snapToGrid w:val="0"/>
        </w:rPr>
      </w:pPr>
      <w:r w:rsidRPr="00424C9F">
        <w:rPr>
          <w:snapToGrid w:val="0"/>
        </w:rPr>
        <w:t>Over the top starts w</w:t>
      </w:r>
      <w:r w:rsidR="008050C3" w:rsidRPr="00424C9F">
        <w:rPr>
          <w:snapToGrid w:val="0"/>
        </w:rPr>
        <w:t>ill be in operation during this competition.</w:t>
      </w:r>
    </w:p>
    <w:p w14:paraId="240931EE" w14:textId="77777777" w:rsidR="00C111D9" w:rsidRPr="00424C9F" w:rsidRDefault="00C111D9" w:rsidP="008050C3">
      <w:pPr>
        <w:tabs>
          <w:tab w:val="num" w:pos="567"/>
        </w:tabs>
        <w:ind w:left="567" w:hanging="567"/>
        <w:rPr>
          <w:snapToGrid w:val="0"/>
        </w:rPr>
      </w:pPr>
    </w:p>
    <w:p w14:paraId="0FCD2FBC" w14:textId="77777777" w:rsidR="00C111D9" w:rsidRPr="00424C9F" w:rsidRDefault="00C111D9" w:rsidP="00F37782">
      <w:pPr>
        <w:numPr>
          <w:ilvl w:val="1"/>
          <w:numId w:val="1"/>
        </w:numPr>
        <w:tabs>
          <w:tab w:val="clear" w:pos="360"/>
          <w:tab w:val="num" w:pos="567"/>
        </w:tabs>
        <w:ind w:left="567" w:hanging="567"/>
        <w:rPr>
          <w:snapToGrid w:val="0"/>
        </w:rPr>
      </w:pPr>
      <w:r w:rsidRPr="00424C9F">
        <w:rPr>
          <w:snapToGrid w:val="0"/>
        </w:rPr>
        <w:t>The entry fe</w:t>
      </w:r>
      <w:r w:rsidR="00D21545" w:rsidRPr="00424C9F">
        <w:rPr>
          <w:snapToGrid w:val="0"/>
        </w:rPr>
        <w:t>e is £</w:t>
      </w:r>
      <w:r w:rsidR="00A505DF">
        <w:rPr>
          <w:snapToGrid w:val="0"/>
        </w:rPr>
        <w:t>4.5</w:t>
      </w:r>
      <w:r w:rsidR="003E270E" w:rsidRPr="00424C9F">
        <w:rPr>
          <w:snapToGrid w:val="0"/>
        </w:rPr>
        <w:t>0</w:t>
      </w:r>
      <w:r w:rsidR="00913C8D">
        <w:rPr>
          <w:snapToGrid w:val="0"/>
        </w:rPr>
        <w:t xml:space="preserve"> per event for events 1-5 and 7-11; there is no charge for events 6 and 12.</w:t>
      </w:r>
      <w:r w:rsidR="00540117" w:rsidRPr="00424C9F">
        <w:rPr>
          <w:snapToGrid w:val="0"/>
        </w:rPr>
        <w:t xml:space="preserve"> </w:t>
      </w:r>
    </w:p>
    <w:p w14:paraId="4DAD0295" w14:textId="77777777" w:rsidR="00F93157" w:rsidRPr="00424C9F" w:rsidRDefault="00F93157" w:rsidP="008050C3">
      <w:pPr>
        <w:tabs>
          <w:tab w:val="num" w:pos="567"/>
        </w:tabs>
        <w:ind w:left="567" w:hanging="567"/>
        <w:rPr>
          <w:snapToGrid w:val="0"/>
        </w:rPr>
      </w:pPr>
    </w:p>
    <w:p w14:paraId="0148EC51" w14:textId="77777777" w:rsidR="00F93157" w:rsidRPr="00424C9F" w:rsidRDefault="00F93157" w:rsidP="00E7423D">
      <w:pPr>
        <w:numPr>
          <w:ilvl w:val="1"/>
          <w:numId w:val="1"/>
        </w:numPr>
        <w:tabs>
          <w:tab w:val="clear" w:pos="360"/>
          <w:tab w:val="num" w:pos="567"/>
        </w:tabs>
        <w:ind w:left="567" w:hanging="567"/>
        <w:rPr>
          <w:snapToGrid w:val="0"/>
        </w:rPr>
      </w:pPr>
      <w:r w:rsidRPr="00424C9F">
        <w:rPr>
          <w:snapToGrid w:val="0"/>
        </w:rPr>
        <w:t xml:space="preserve">Age on the day will be as of </w:t>
      </w:r>
      <w:r w:rsidR="00F37782" w:rsidRPr="00424C9F">
        <w:rPr>
          <w:snapToGrid w:val="0"/>
        </w:rPr>
        <w:t xml:space="preserve">Saturday </w:t>
      </w:r>
      <w:r w:rsidR="00C55855">
        <w:rPr>
          <w:snapToGrid w:val="0"/>
        </w:rPr>
        <w:t xml:space="preserve">March </w:t>
      </w:r>
      <w:r w:rsidR="00BE187C">
        <w:rPr>
          <w:snapToGrid w:val="0"/>
        </w:rPr>
        <w:t>9</w:t>
      </w:r>
      <w:r w:rsidR="00C55855" w:rsidRPr="00C55855">
        <w:rPr>
          <w:snapToGrid w:val="0"/>
          <w:vertAlign w:val="superscript"/>
        </w:rPr>
        <w:t>th</w:t>
      </w:r>
      <w:r w:rsidR="00BE187C">
        <w:rPr>
          <w:snapToGrid w:val="0"/>
        </w:rPr>
        <w:t xml:space="preserve"> 2019.</w:t>
      </w:r>
    </w:p>
    <w:p w14:paraId="659E9F43" w14:textId="77777777" w:rsidR="0077698A" w:rsidRPr="00424C9F" w:rsidRDefault="0077698A" w:rsidP="008050C3">
      <w:pPr>
        <w:tabs>
          <w:tab w:val="num" w:pos="567"/>
        </w:tabs>
        <w:ind w:left="567" w:hanging="567"/>
        <w:rPr>
          <w:snapToGrid w:val="0"/>
        </w:rPr>
      </w:pPr>
    </w:p>
    <w:p w14:paraId="1150C441" w14:textId="77777777" w:rsidR="00CD5BBD" w:rsidRPr="00424C9F" w:rsidRDefault="0077698A" w:rsidP="00E7423D">
      <w:pPr>
        <w:numPr>
          <w:ilvl w:val="1"/>
          <w:numId w:val="1"/>
        </w:numPr>
        <w:tabs>
          <w:tab w:val="clear" w:pos="360"/>
          <w:tab w:val="num" w:pos="567"/>
        </w:tabs>
        <w:ind w:left="567" w:hanging="567"/>
        <w:rPr>
          <w:snapToGrid w:val="0"/>
        </w:rPr>
      </w:pPr>
      <w:r w:rsidRPr="00424C9F">
        <w:rPr>
          <w:snapToGrid w:val="0"/>
        </w:rPr>
        <w:t xml:space="preserve">The closing date for entries will be </w:t>
      </w:r>
      <w:r w:rsidR="00BE187C">
        <w:rPr>
          <w:snapToGrid w:val="0"/>
        </w:rPr>
        <w:t>Wednes</w:t>
      </w:r>
      <w:r w:rsidR="00D514F4">
        <w:rPr>
          <w:snapToGrid w:val="0"/>
        </w:rPr>
        <w:t>day</w:t>
      </w:r>
      <w:r w:rsidR="00E7423D" w:rsidRPr="00424C9F">
        <w:rPr>
          <w:snapToGrid w:val="0"/>
        </w:rPr>
        <w:t xml:space="preserve"> </w:t>
      </w:r>
      <w:r w:rsidR="00C55855">
        <w:rPr>
          <w:snapToGrid w:val="0"/>
        </w:rPr>
        <w:t xml:space="preserve">February </w:t>
      </w:r>
      <w:r w:rsidR="00C02FB8">
        <w:rPr>
          <w:snapToGrid w:val="0"/>
        </w:rPr>
        <w:t>20</w:t>
      </w:r>
      <w:r w:rsidR="00C55855" w:rsidRPr="00C55855">
        <w:rPr>
          <w:snapToGrid w:val="0"/>
          <w:vertAlign w:val="superscript"/>
        </w:rPr>
        <w:t>th</w:t>
      </w:r>
      <w:r w:rsidR="00C55855">
        <w:rPr>
          <w:snapToGrid w:val="0"/>
        </w:rPr>
        <w:t xml:space="preserve"> </w:t>
      </w:r>
      <w:r w:rsidR="00FB2307">
        <w:rPr>
          <w:snapToGrid w:val="0"/>
        </w:rPr>
        <w:t>20</w:t>
      </w:r>
      <w:r w:rsidR="00BE187C">
        <w:rPr>
          <w:snapToGrid w:val="0"/>
        </w:rPr>
        <w:t>19.</w:t>
      </w:r>
      <w:r w:rsidRPr="00424C9F">
        <w:rPr>
          <w:snapToGrid w:val="0"/>
        </w:rPr>
        <w:t xml:space="preserve"> </w:t>
      </w:r>
    </w:p>
    <w:p w14:paraId="6285BAAB" w14:textId="77777777" w:rsidR="00CD5BBD" w:rsidRPr="00424C9F" w:rsidRDefault="00CD5BBD" w:rsidP="00CD5BBD">
      <w:pPr>
        <w:rPr>
          <w:snapToGrid w:val="0"/>
        </w:rPr>
      </w:pPr>
    </w:p>
    <w:p w14:paraId="3F570FC8" w14:textId="77777777" w:rsidR="0077698A" w:rsidRDefault="0043479C" w:rsidP="00CD5BBD">
      <w:pPr>
        <w:numPr>
          <w:ilvl w:val="1"/>
          <w:numId w:val="1"/>
        </w:numPr>
        <w:tabs>
          <w:tab w:val="clear" w:pos="360"/>
          <w:tab w:val="num" w:pos="567"/>
        </w:tabs>
        <w:ind w:left="567" w:hanging="567"/>
        <w:rPr>
          <w:snapToGrid w:val="0"/>
        </w:rPr>
      </w:pPr>
      <w:r w:rsidRPr="00424C9F">
        <w:rPr>
          <w:snapToGrid w:val="0"/>
        </w:rPr>
        <w:t>Late entries may be accepted but improved entries will not be accepted.</w:t>
      </w:r>
    </w:p>
    <w:p w14:paraId="0A054772" w14:textId="77777777" w:rsidR="00560543" w:rsidRDefault="00560543" w:rsidP="00560543">
      <w:pPr>
        <w:pStyle w:val="ListParagraph"/>
        <w:rPr>
          <w:snapToGrid w:val="0"/>
        </w:rPr>
      </w:pPr>
    </w:p>
    <w:p w14:paraId="0792A773" w14:textId="77777777" w:rsidR="003E270E" w:rsidRPr="00560543" w:rsidRDefault="00560543" w:rsidP="003E270E">
      <w:pPr>
        <w:numPr>
          <w:ilvl w:val="1"/>
          <w:numId w:val="1"/>
        </w:numPr>
        <w:tabs>
          <w:tab w:val="clear" w:pos="360"/>
          <w:tab w:val="num" w:pos="567"/>
        </w:tabs>
        <w:ind w:left="567" w:hanging="567"/>
        <w:rPr>
          <w:snapToGrid w:val="0"/>
        </w:rPr>
      </w:pPr>
      <w:r w:rsidRPr="00560543">
        <w:rPr>
          <w:snapToGrid w:val="0"/>
        </w:rPr>
        <w:t>A maximum of four poolside passes per club will be available at a cost of £6.00 each. Only pass holders, swimmers and officials will be allowed on poolside.</w:t>
      </w:r>
    </w:p>
    <w:p w14:paraId="202EA1C0" w14:textId="77777777" w:rsidR="00560543" w:rsidRPr="00560543" w:rsidRDefault="00560543" w:rsidP="00560543">
      <w:pPr>
        <w:rPr>
          <w:snapToGrid w:val="0"/>
        </w:rPr>
      </w:pPr>
    </w:p>
    <w:p w14:paraId="37FFF45A" w14:textId="77777777" w:rsidR="003E270E" w:rsidRPr="00424C9F" w:rsidRDefault="003E270E" w:rsidP="003E270E">
      <w:pPr>
        <w:numPr>
          <w:ilvl w:val="1"/>
          <w:numId w:val="1"/>
        </w:numPr>
        <w:tabs>
          <w:tab w:val="clear" w:pos="360"/>
          <w:tab w:val="num" w:pos="567"/>
        </w:tabs>
        <w:ind w:left="567" w:hanging="567"/>
        <w:rPr>
          <w:snapToGrid w:val="0"/>
        </w:rPr>
      </w:pPr>
      <w:r w:rsidRPr="00424C9F">
        <w:rPr>
          <w:snapToGrid w:val="0"/>
        </w:rPr>
        <w:t xml:space="preserve">Copeland ASC reserves the right to restrict entries in the interests of safety, time constraints and to ensure the smooth running of the competition. Where this rule is invoked the swimmers with the most entries shall take precedence and the events chosen, if any, will be at the discretion of the Competition Organiser.  </w:t>
      </w:r>
      <w:r w:rsidR="00231550" w:rsidRPr="00424C9F">
        <w:rPr>
          <w:snapToGrid w:val="0"/>
        </w:rPr>
        <w:t>Full reimbursement of fees shall be made to unsuccessful applicants.</w:t>
      </w:r>
    </w:p>
    <w:p w14:paraId="714E03F9" w14:textId="77777777" w:rsidR="000C3E45" w:rsidRPr="00424C9F" w:rsidRDefault="000C3E45" w:rsidP="000C3E45">
      <w:pPr>
        <w:rPr>
          <w:snapToGrid w:val="0"/>
        </w:rPr>
      </w:pPr>
    </w:p>
    <w:p w14:paraId="58FB5B25" w14:textId="77777777" w:rsidR="000C3E45" w:rsidRDefault="000C3E45" w:rsidP="00CD5BBD">
      <w:pPr>
        <w:numPr>
          <w:ilvl w:val="1"/>
          <w:numId w:val="1"/>
        </w:numPr>
        <w:tabs>
          <w:tab w:val="clear" w:pos="360"/>
          <w:tab w:val="num" w:pos="567"/>
        </w:tabs>
        <w:ind w:left="567" w:hanging="567"/>
        <w:rPr>
          <w:snapToGrid w:val="0"/>
        </w:rPr>
      </w:pPr>
      <w:r w:rsidRPr="00424C9F">
        <w:rPr>
          <w:snapToGrid w:val="0"/>
        </w:rPr>
        <w:t>Any matters not covered in these conditions or any supplementary information will be at the discretion of the Competition Organiser.</w:t>
      </w:r>
    </w:p>
    <w:p w14:paraId="3DE485AA" w14:textId="77777777" w:rsidR="00222282" w:rsidRDefault="00222282" w:rsidP="00222282">
      <w:pPr>
        <w:pStyle w:val="ListParagraph"/>
        <w:rPr>
          <w:snapToGrid w:val="0"/>
        </w:rPr>
      </w:pPr>
    </w:p>
    <w:p w14:paraId="02E8A1D4" w14:textId="77777777" w:rsidR="00222282" w:rsidRPr="00222282" w:rsidRDefault="00222282" w:rsidP="00222282">
      <w:pPr>
        <w:numPr>
          <w:ilvl w:val="1"/>
          <w:numId w:val="1"/>
        </w:numPr>
        <w:tabs>
          <w:tab w:val="clear" w:pos="360"/>
          <w:tab w:val="num" w:pos="567"/>
        </w:tabs>
        <w:ind w:left="567" w:hanging="567"/>
        <w:rPr>
          <w:snapToGrid w:val="0"/>
        </w:rPr>
      </w:pPr>
      <w:r w:rsidRPr="00222282">
        <w:rPr>
          <w:snapToGrid w:val="0"/>
        </w:rPr>
        <w:t>The preferred method of payment is Bank transfer to the following account</w:t>
      </w:r>
    </w:p>
    <w:p w14:paraId="3194F80A" w14:textId="77777777" w:rsidR="00222282" w:rsidRPr="00222282" w:rsidRDefault="00222282" w:rsidP="00222282">
      <w:pPr>
        <w:ind w:firstLine="567"/>
        <w:rPr>
          <w:snapToGrid w:val="0"/>
        </w:rPr>
      </w:pPr>
      <w:r w:rsidRPr="00222282">
        <w:rPr>
          <w:snapToGrid w:val="0"/>
        </w:rPr>
        <w:t>Nat West Bank</w:t>
      </w:r>
    </w:p>
    <w:p w14:paraId="3AFC700D" w14:textId="77777777" w:rsidR="00222282" w:rsidRPr="00222282" w:rsidRDefault="00222282" w:rsidP="00222282">
      <w:pPr>
        <w:ind w:left="567"/>
        <w:rPr>
          <w:snapToGrid w:val="0"/>
        </w:rPr>
      </w:pPr>
      <w:r w:rsidRPr="00222282">
        <w:rPr>
          <w:snapToGrid w:val="0"/>
        </w:rPr>
        <w:t>Account No 77338391</w:t>
      </w:r>
    </w:p>
    <w:p w14:paraId="01637A18" w14:textId="77777777" w:rsidR="00222282" w:rsidRPr="00222282" w:rsidRDefault="00222282" w:rsidP="00222282">
      <w:pPr>
        <w:ind w:left="567"/>
        <w:rPr>
          <w:snapToGrid w:val="0"/>
        </w:rPr>
      </w:pPr>
      <w:r w:rsidRPr="00222282">
        <w:rPr>
          <w:snapToGrid w:val="0"/>
        </w:rPr>
        <w:t>Sort Code 01-09-54</w:t>
      </w:r>
    </w:p>
    <w:p w14:paraId="604F9640" w14:textId="77777777" w:rsidR="00222282" w:rsidRPr="00222282" w:rsidRDefault="00222282" w:rsidP="00222282">
      <w:pPr>
        <w:ind w:left="567"/>
        <w:rPr>
          <w:snapToGrid w:val="0"/>
        </w:rPr>
      </w:pPr>
    </w:p>
    <w:p w14:paraId="6844038B" w14:textId="77777777" w:rsidR="00222282" w:rsidRPr="00222282" w:rsidRDefault="00222282" w:rsidP="00222282">
      <w:pPr>
        <w:ind w:left="567"/>
        <w:rPr>
          <w:snapToGrid w:val="0"/>
        </w:rPr>
      </w:pPr>
      <w:r w:rsidRPr="00222282">
        <w:rPr>
          <w:snapToGrid w:val="0"/>
        </w:rPr>
        <w:lastRenderedPageBreak/>
        <w:t>Cheque payments to the following address please</w:t>
      </w:r>
    </w:p>
    <w:p w14:paraId="1448DF30" w14:textId="77777777" w:rsidR="00222282" w:rsidRPr="00222282" w:rsidRDefault="00222282" w:rsidP="00222282">
      <w:pPr>
        <w:ind w:left="567"/>
        <w:rPr>
          <w:snapToGrid w:val="0"/>
        </w:rPr>
      </w:pPr>
      <w:r w:rsidRPr="00222282">
        <w:rPr>
          <w:snapToGrid w:val="0"/>
        </w:rPr>
        <w:t>Copeland ASC</w:t>
      </w:r>
    </w:p>
    <w:p w14:paraId="4AA6F94C" w14:textId="77777777" w:rsidR="00222282" w:rsidRPr="00222282" w:rsidRDefault="00222282" w:rsidP="00222282">
      <w:pPr>
        <w:ind w:left="567"/>
        <w:rPr>
          <w:snapToGrid w:val="0"/>
        </w:rPr>
      </w:pPr>
      <w:r w:rsidRPr="00222282">
        <w:rPr>
          <w:snapToGrid w:val="0"/>
        </w:rPr>
        <w:t xml:space="preserve">33 </w:t>
      </w:r>
      <w:proofErr w:type="spellStart"/>
      <w:r w:rsidRPr="00222282">
        <w:rPr>
          <w:snapToGrid w:val="0"/>
        </w:rPr>
        <w:t>Rannerdale</w:t>
      </w:r>
      <w:proofErr w:type="spellEnd"/>
      <w:r w:rsidRPr="00222282">
        <w:rPr>
          <w:snapToGrid w:val="0"/>
        </w:rPr>
        <w:t xml:space="preserve"> Drive</w:t>
      </w:r>
    </w:p>
    <w:p w14:paraId="02B6AFAE" w14:textId="77777777" w:rsidR="00222282" w:rsidRPr="00222282" w:rsidRDefault="00222282" w:rsidP="00222282">
      <w:pPr>
        <w:ind w:left="567"/>
        <w:rPr>
          <w:snapToGrid w:val="0"/>
        </w:rPr>
      </w:pPr>
      <w:r w:rsidRPr="00222282">
        <w:rPr>
          <w:snapToGrid w:val="0"/>
        </w:rPr>
        <w:t>Whitehaven</w:t>
      </w:r>
    </w:p>
    <w:p w14:paraId="357E5C3C" w14:textId="77777777" w:rsidR="00222282" w:rsidRPr="00222282" w:rsidRDefault="00222282" w:rsidP="00222282">
      <w:pPr>
        <w:ind w:left="567"/>
        <w:rPr>
          <w:snapToGrid w:val="0"/>
        </w:rPr>
      </w:pPr>
      <w:r w:rsidRPr="00222282">
        <w:rPr>
          <w:snapToGrid w:val="0"/>
        </w:rPr>
        <w:t>CA28 6LA</w:t>
      </w:r>
    </w:p>
    <w:p w14:paraId="4BA54237" w14:textId="77777777" w:rsidR="00F93157" w:rsidRDefault="00F93157" w:rsidP="00890A89">
      <w:pPr>
        <w:rPr>
          <w:snapToGrid w:val="0"/>
        </w:rPr>
      </w:pPr>
    </w:p>
    <w:p w14:paraId="1DEA0F59" w14:textId="77777777" w:rsidR="00222282" w:rsidRPr="00424C9F" w:rsidRDefault="00222282" w:rsidP="00890A89">
      <w:pPr>
        <w:rPr>
          <w:snapToGrid w:val="0"/>
        </w:rPr>
      </w:pPr>
    </w:p>
    <w:p w14:paraId="375B9B3B" w14:textId="77777777" w:rsidR="00F93157" w:rsidRPr="00424C9F" w:rsidRDefault="00F93157">
      <w:pPr>
        <w:tabs>
          <w:tab w:val="left" w:pos="567"/>
        </w:tabs>
        <w:rPr>
          <w:b/>
          <w:snapToGrid w:val="0"/>
          <w:sz w:val="24"/>
        </w:rPr>
      </w:pPr>
      <w:r w:rsidRPr="00424C9F">
        <w:rPr>
          <w:b/>
          <w:snapToGrid w:val="0"/>
          <w:sz w:val="24"/>
        </w:rPr>
        <w:t xml:space="preserve">2. The Events </w:t>
      </w:r>
    </w:p>
    <w:p w14:paraId="505EEE5D" w14:textId="77777777" w:rsidR="00F93157" w:rsidRPr="00424C9F" w:rsidRDefault="00F93157">
      <w:pPr>
        <w:tabs>
          <w:tab w:val="left" w:pos="567"/>
        </w:tabs>
        <w:rPr>
          <w:b/>
          <w:snapToGrid w:val="0"/>
        </w:rPr>
      </w:pPr>
    </w:p>
    <w:p w14:paraId="64EB4E02" w14:textId="77777777" w:rsidR="00920508" w:rsidRPr="00424C9F" w:rsidRDefault="00920508" w:rsidP="00920508">
      <w:pPr>
        <w:tabs>
          <w:tab w:val="left" w:pos="567"/>
        </w:tabs>
        <w:rPr>
          <w:snapToGrid w:val="0"/>
        </w:rPr>
      </w:pPr>
      <w:r w:rsidRPr="00424C9F">
        <w:rPr>
          <w:snapToGrid w:val="0"/>
          <w:u w:val="single"/>
        </w:rPr>
        <w:t>Sessio</w:t>
      </w:r>
      <w:r w:rsidR="00C0171B" w:rsidRPr="00424C9F">
        <w:rPr>
          <w:snapToGrid w:val="0"/>
          <w:u w:val="single"/>
        </w:rPr>
        <w:t>n 1</w:t>
      </w:r>
      <w:r w:rsidR="00C0171B" w:rsidRPr="00424C9F">
        <w:rPr>
          <w:snapToGrid w:val="0"/>
        </w:rPr>
        <w:t xml:space="preserve"> warm-up will commence at 9.00am for a 10.00</w:t>
      </w:r>
      <w:r w:rsidRPr="00424C9F">
        <w:rPr>
          <w:snapToGrid w:val="0"/>
        </w:rPr>
        <w:t>am start.</w:t>
      </w:r>
    </w:p>
    <w:p w14:paraId="321C95F8" w14:textId="77777777" w:rsidR="00920508" w:rsidRPr="00424C9F" w:rsidRDefault="00920508">
      <w:pPr>
        <w:tabs>
          <w:tab w:val="left" w:pos="567"/>
        </w:tabs>
        <w:rPr>
          <w:b/>
          <w:snapToGrid w:val="0"/>
        </w:rPr>
      </w:pPr>
    </w:p>
    <w:p w14:paraId="0DB20C82" w14:textId="77777777" w:rsidR="008050C3" w:rsidRPr="00424C9F" w:rsidRDefault="008050C3" w:rsidP="008050C3">
      <w:pPr>
        <w:pStyle w:val="Heading1"/>
        <w:tabs>
          <w:tab w:val="left" w:pos="851"/>
        </w:tabs>
        <w:rPr>
          <w:b w:val="0"/>
          <w:bCs/>
          <w:sz w:val="20"/>
          <w:u w:val="none"/>
        </w:rPr>
      </w:pPr>
      <w:r w:rsidRPr="00424C9F">
        <w:rPr>
          <w:b w:val="0"/>
          <w:bCs/>
          <w:sz w:val="20"/>
          <w:u w:val="none"/>
        </w:rPr>
        <w:t>Event</w:t>
      </w:r>
      <w:r w:rsidR="00694E49">
        <w:rPr>
          <w:b w:val="0"/>
          <w:bCs/>
          <w:sz w:val="20"/>
          <w:u w:val="none"/>
        </w:rPr>
        <w:t xml:space="preserve"> 1</w:t>
      </w:r>
      <w:r w:rsidR="00694E49">
        <w:rPr>
          <w:b w:val="0"/>
          <w:bCs/>
          <w:sz w:val="20"/>
          <w:u w:val="none"/>
        </w:rPr>
        <w:tab/>
        <w:t>Boys</w:t>
      </w:r>
      <w:r w:rsidR="003E270E" w:rsidRPr="00424C9F">
        <w:rPr>
          <w:b w:val="0"/>
          <w:bCs/>
          <w:sz w:val="20"/>
          <w:u w:val="none"/>
        </w:rPr>
        <w:t xml:space="preserve"> 9-1</w:t>
      </w:r>
      <w:r w:rsidR="00D573CA">
        <w:rPr>
          <w:b w:val="0"/>
          <w:bCs/>
          <w:sz w:val="20"/>
          <w:u w:val="none"/>
        </w:rPr>
        <w:t>2</w:t>
      </w:r>
      <w:r w:rsidRPr="00424C9F">
        <w:rPr>
          <w:b w:val="0"/>
          <w:bCs/>
          <w:sz w:val="20"/>
          <w:u w:val="none"/>
        </w:rPr>
        <w:t xml:space="preserve"> years</w:t>
      </w:r>
      <w:r w:rsidRPr="00424C9F">
        <w:rPr>
          <w:b w:val="0"/>
          <w:bCs/>
          <w:sz w:val="20"/>
          <w:u w:val="none"/>
        </w:rPr>
        <w:tab/>
      </w:r>
      <w:r w:rsidR="009225BD" w:rsidRPr="00424C9F">
        <w:rPr>
          <w:b w:val="0"/>
          <w:bCs/>
          <w:sz w:val="20"/>
          <w:u w:val="none"/>
        </w:rPr>
        <w:t xml:space="preserve"> </w:t>
      </w:r>
      <w:r w:rsidRPr="00424C9F">
        <w:rPr>
          <w:b w:val="0"/>
          <w:bCs/>
          <w:sz w:val="20"/>
          <w:u w:val="none"/>
        </w:rPr>
        <w:t>50m Backstroke</w:t>
      </w:r>
    </w:p>
    <w:p w14:paraId="0296A0A9" w14:textId="77777777" w:rsidR="008050C3" w:rsidRPr="00424C9F" w:rsidRDefault="003E270E" w:rsidP="008050C3">
      <w:pPr>
        <w:pStyle w:val="Heading1"/>
        <w:tabs>
          <w:tab w:val="left" w:pos="851"/>
        </w:tabs>
        <w:rPr>
          <w:b w:val="0"/>
          <w:bCs/>
          <w:sz w:val="20"/>
          <w:u w:val="none"/>
        </w:rPr>
      </w:pPr>
      <w:r w:rsidRPr="00424C9F">
        <w:rPr>
          <w:b w:val="0"/>
          <w:bCs/>
          <w:sz w:val="20"/>
          <w:u w:val="none"/>
        </w:rPr>
        <w:t>Event 2</w:t>
      </w:r>
      <w:r w:rsidRPr="00424C9F">
        <w:rPr>
          <w:b w:val="0"/>
          <w:bCs/>
          <w:sz w:val="20"/>
          <w:u w:val="none"/>
        </w:rPr>
        <w:tab/>
      </w:r>
      <w:r w:rsidR="00694E49" w:rsidRPr="00424C9F">
        <w:rPr>
          <w:b w:val="0"/>
          <w:bCs/>
          <w:sz w:val="20"/>
          <w:u w:val="none"/>
        </w:rPr>
        <w:t>Girls 9-1</w:t>
      </w:r>
      <w:r w:rsidR="00D573CA">
        <w:rPr>
          <w:b w:val="0"/>
          <w:bCs/>
          <w:sz w:val="20"/>
          <w:u w:val="none"/>
        </w:rPr>
        <w:t>2</w:t>
      </w:r>
      <w:r w:rsidR="00694E49" w:rsidRPr="00424C9F">
        <w:rPr>
          <w:b w:val="0"/>
          <w:bCs/>
          <w:sz w:val="20"/>
          <w:u w:val="none"/>
        </w:rPr>
        <w:t xml:space="preserve"> years</w:t>
      </w:r>
      <w:r w:rsidR="00694E49" w:rsidRPr="00424C9F">
        <w:rPr>
          <w:b w:val="0"/>
          <w:bCs/>
          <w:sz w:val="20"/>
          <w:u w:val="none"/>
        </w:rPr>
        <w:tab/>
        <w:t xml:space="preserve"> 100m Individual Medley</w:t>
      </w:r>
    </w:p>
    <w:p w14:paraId="679E272B" w14:textId="77777777" w:rsidR="008050C3" w:rsidRPr="00424C9F" w:rsidRDefault="003E270E" w:rsidP="008050C3">
      <w:pPr>
        <w:pStyle w:val="Heading1"/>
        <w:tabs>
          <w:tab w:val="left" w:pos="851"/>
        </w:tabs>
        <w:rPr>
          <w:b w:val="0"/>
          <w:bCs/>
          <w:sz w:val="20"/>
          <w:u w:val="none"/>
        </w:rPr>
      </w:pPr>
      <w:r w:rsidRPr="00424C9F">
        <w:rPr>
          <w:b w:val="0"/>
          <w:bCs/>
          <w:sz w:val="20"/>
          <w:u w:val="none"/>
        </w:rPr>
        <w:t>Event 3</w:t>
      </w:r>
      <w:r w:rsidRPr="00424C9F">
        <w:rPr>
          <w:b w:val="0"/>
          <w:bCs/>
          <w:sz w:val="20"/>
          <w:u w:val="none"/>
        </w:rPr>
        <w:tab/>
      </w:r>
      <w:r w:rsidR="00694E49" w:rsidRPr="00424C9F">
        <w:rPr>
          <w:b w:val="0"/>
          <w:bCs/>
          <w:sz w:val="20"/>
          <w:u w:val="none"/>
        </w:rPr>
        <w:t>Boys 9-1</w:t>
      </w:r>
      <w:r w:rsidR="00D573CA">
        <w:rPr>
          <w:b w:val="0"/>
          <w:bCs/>
          <w:sz w:val="20"/>
          <w:u w:val="none"/>
        </w:rPr>
        <w:t>2</w:t>
      </w:r>
      <w:r w:rsidR="00694E49" w:rsidRPr="00424C9F">
        <w:rPr>
          <w:b w:val="0"/>
          <w:bCs/>
          <w:sz w:val="20"/>
          <w:u w:val="none"/>
        </w:rPr>
        <w:t xml:space="preserve"> years</w:t>
      </w:r>
      <w:r w:rsidR="00694E49" w:rsidRPr="00424C9F">
        <w:rPr>
          <w:b w:val="0"/>
          <w:bCs/>
          <w:sz w:val="20"/>
          <w:u w:val="none"/>
        </w:rPr>
        <w:tab/>
        <w:t xml:space="preserve"> 50m Breaststroke</w:t>
      </w:r>
    </w:p>
    <w:p w14:paraId="39518A2B" w14:textId="77777777" w:rsidR="008050C3" w:rsidRPr="00424C9F" w:rsidRDefault="003E270E" w:rsidP="008050C3">
      <w:pPr>
        <w:pStyle w:val="Heading1"/>
        <w:tabs>
          <w:tab w:val="left" w:pos="851"/>
        </w:tabs>
        <w:rPr>
          <w:b w:val="0"/>
          <w:bCs/>
          <w:sz w:val="20"/>
          <w:u w:val="none"/>
        </w:rPr>
      </w:pPr>
      <w:r w:rsidRPr="00424C9F">
        <w:rPr>
          <w:b w:val="0"/>
          <w:bCs/>
          <w:sz w:val="20"/>
          <w:u w:val="none"/>
        </w:rPr>
        <w:t>Event 4</w:t>
      </w:r>
      <w:r w:rsidRPr="00424C9F">
        <w:rPr>
          <w:b w:val="0"/>
          <w:bCs/>
          <w:sz w:val="20"/>
          <w:u w:val="none"/>
        </w:rPr>
        <w:tab/>
      </w:r>
      <w:r w:rsidR="00694E49" w:rsidRPr="00424C9F">
        <w:rPr>
          <w:b w:val="0"/>
          <w:bCs/>
          <w:sz w:val="20"/>
          <w:u w:val="none"/>
        </w:rPr>
        <w:t>Girls 9-1</w:t>
      </w:r>
      <w:r w:rsidR="00D573CA">
        <w:rPr>
          <w:b w:val="0"/>
          <w:bCs/>
          <w:sz w:val="20"/>
          <w:u w:val="none"/>
        </w:rPr>
        <w:t>2</w:t>
      </w:r>
      <w:r w:rsidR="00694E49" w:rsidRPr="00424C9F">
        <w:rPr>
          <w:b w:val="0"/>
          <w:bCs/>
          <w:sz w:val="20"/>
          <w:u w:val="none"/>
        </w:rPr>
        <w:t xml:space="preserve"> years</w:t>
      </w:r>
      <w:r w:rsidR="00694E49" w:rsidRPr="00424C9F">
        <w:rPr>
          <w:b w:val="0"/>
          <w:bCs/>
          <w:sz w:val="20"/>
          <w:u w:val="none"/>
        </w:rPr>
        <w:tab/>
        <w:t xml:space="preserve"> 50m Freestyle</w:t>
      </w:r>
    </w:p>
    <w:p w14:paraId="082E7388" w14:textId="77777777" w:rsidR="008050C3" w:rsidRDefault="003E270E" w:rsidP="008050C3">
      <w:pPr>
        <w:pStyle w:val="Heading1"/>
        <w:tabs>
          <w:tab w:val="left" w:pos="851"/>
        </w:tabs>
        <w:rPr>
          <w:b w:val="0"/>
          <w:bCs/>
          <w:sz w:val="20"/>
          <w:u w:val="none"/>
        </w:rPr>
      </w:pPr>
      <w:r w:rsidRPr="00424C9F">
        <w:rPr>
          <w:b w:val="0"/>
          <w:bCs/>
          <w:sz w:val="20"/>
          <w:u w:val="none"/>
        </w:rPr>
        <w:t>Event 5</w:t>
      </w:r>
      <w:r w:rsidRPr="00424C9F">
        <w:rPr>
          <w:b w:val="0"/>
          <w:bCs/>
          <w:sz w:val="20"/>
          <w:u w:val="none"/>
        </w:rPr>
        <w:tab/>
      </w:r>
      <w:r w:rsidR="00694E49" w:rsidRPr="00424C9F">
        <w:rPr>
          <w:b w:val="0"/>
          <w:bCs/>
          <w:sz w:val="20"/>
          <w:u w:val="none"/>
        </w:rPr>
        <w:t>Boys 9-1</w:t>
      </w:r>
      <w:r w:rsidR="00D573CA">
        <w:rPr>
          <w:b w:val="0"/>
          <w:bCs/>
          <w:sz w:val="20"/>
          <w:u w:val="none"/>
        </w:rPr>
        <w:t>2</w:t>
      </w:r>
      <w:r w:rsidR="00694E49" w:rsidRPr="00424C9F">
        <w:rPr>
          <w:b w:val="0"/>
          <w:bCs/>
          <w:sz w:val="20"/>
          <w:u w:val="none"/>
        </w:rPr>
        <w:t xml:space="preserve"> years</w:t>
      </w:r>
      <w:r w:rsidR="00694E49" w:rsidRPr="00424C9F">
        <w:rPr>
          <w:b w:val="0"/>
          <w:bCs/>
          <w:sz w:val="20"/>
          <w:u w:val="none"/>
        </w:rPr>
        <w:tab/>
        <w:t xml:space="preserve"> 50m Butterfly</w:t>
      </w:r>
    </w:p>
    <w:p w14:paraId="7912EF0F" w14:textId="77777777" w:rsidR="00BE187C" w:rsidRPr="00BE187C" w:rsidRDefault="00BE187C" w:rsidP="00BE187C">
      <w:pPr>
        <w:tabs>
          <w:tab w:val="left" w:pos="851"/>
        </w:tabs>
      </w:pPr>
      <w:r>
        <w:t>Event 6</w:t>
      </w:r>
      <w:r>
        <w:tab/>
      </w:r>
      <w:r w:rsidR="002A557C">
        <w:rPr>
          <w:snapToGrid w:val="0"/>
        </w:rPr>
        <w:t>8x50m mixed freestyle cannon (see below)</w:t>
      </w:r>
    </w:p>
    <w:p w14:paraId="666A1DAA" w14:textId="77777777" w:rsidR="00762047" w:rsidRPr="00424C9F" w:rsidRDefault="00762047" w:rsidP="00920508">
      <w:pPr>
        <w:tabs>
          <w:tab w:val="left" w:pos="567"/>
        </w:tabs>
        <w:rPr>
          <w:snapToGrid w:val="0"/>
        </w:rPr>
      </w:pPr>
    </w:p>
    <w:p w14:paraId="1000EF7B" w14:textId="77777777" w:rsidR="006A51A2" w:rsidRPr="006A51A2" w:rsidRDefault="00920508" w:rsidP="006A51A2">
      <w:pPr>
        <w:tabs>
          <w:tab w:val="left" w:pos="567"/>
        </w:tabs>
        <w:rPr>
          <w:snapToGrid w:val="0"/>
        </w:rPr>
      </w:pPr>
      <w:r w:rsidRPr="00424C9F">
        <w:rPr>
          <w:snapToGrid w:val="0"/>
          <w:u w:val="single"/>
        </w:rPr>
        <w:t>Session</w:t>
      </w:r>
      <w:r w:rsidR="00C0171B" w:rsidRPr="00424C9F">
        <w:rPr>
          <w:snapToGrid w:val="0"/>
          <w:u w:val="single"/>
        </w:rPr>
        <w:t xml:space="preserve"> 2</w:t>
      </w:r>
      <w:r w:rsidR="003E270E" w:rsidRPr="00424C9F">
        <w:rPr>
          <w:snapToGrid w:val="0"/>
        </w:rPr>
        <w:t xml:space="preserve"> warm-up will commence </w:t>
      </w:r>
      <w:r w:rsidR="006A51A2">
        <w:rPr>
          <w:snapToGrid w:val="0"/>
        </w:rPr>
        <w:t xml:space="preserve">at </w:t>
      </w:r>
      <w:r w:rsidR="00510852">
        <w:rPr>
          <w:snapToGrid w:val="0"/>
        </w:rPr>
        <w:t>1.45pm for a 2.45</w:t>
      </w:r>
      <w:r w:rsidR="006A51A2" w:rsidRPr="006A51A2">
        <w:rPr>
          <w:snapToGrid w:val="0"/>
        </w:rPr>
        <w:t>pm start (to be confirmed on the day)</w:t>
      </w:r>
    </w:p>
    <w:p w14:paraId="0EF00AAB" w14:textId="77777777" w:rsidR="00920508" w:rsidRPr="00424C9F" w:rsidRDefault="00920508" w:rsidP="00920508">
      <w:pPr>
        <w:tabs>
          <w:tab w:val="left" w:pos="567"/>
        </w:tabs>
        <w:rPr>
          <w:snapToGrid w:val="0"/>
        </w:rPr>
      </w:pPr>
    </w:p>
    <w:p w14:paraId="29D5F274" w14:textId="77777777" w:rsidR="008050C3" w:rsidRPr="00424C9F" w:rsidRDefault="00BE187C" w:rsidP="008050C3">
      <w:pPr>
        <w:pStyle w:val="Heading1"/>
        <w:tabs>
          <w:tab w:val="left" w:pos="851"/>
        </w:tabs>
        <w:rPr>
          <w:b w:val="0"/>
          <w:bCs/>
          <w:sz w:val="20"/>
          <w:u w:val="none"/>
        </w:rPr>
      </w:pPr>
      <w:r>
        <w:rPr>
          <w:b w:val="0"/>
          <w:bCs/>
          <w:sz w:val="20"/>
          <w:u w:val="none"/>
        </w:rPr>
        <w:t>Event 7</w:t>
      </w:r>
      <w:r w:rsidR="00694E49">
        <w:rPr>
          <w:b w:val="0"/>
          <w:bCs/>
          <w:sz w:val="20"/>
          <w:u w:val="none"/>
        </w:rPr>
        <w:tab/>
        <w:t>Girls</w:t>
      </w:r>
      <w:r w:rsidR="003E270E" w:rsidRPr="00424C9F">
        <w:rPr>
          <w:b w:val="0"/>
          <w:bCs/>
          <w:sz w:val="20"/>
          <w:u w:val="none"/>
        </w:rPr>
        <w:t xml:space="preserve"> 9-1</w:t>
      </w:r>
      <w:r w:rsidR="00D573CA">
        <w:rPr>
          <w:b w:val="0"/>
          <w:bCs/>
          <w:sz w:val="20"/>
          <w:u w:val="none"/>
        </w:rPr>
        <w:t>2</w:t>
      </w:r>
      <w:r w:rsidR="008050C3" w:rsidRPr="00424C9F">
        <w:rPr>
          <w:b w:val="0"/>
          <w:bCs/>
          <w:sz w:val="20"/>
          <w:u w:val="none"/>
        </w:rPr>
        <w:t xml:space="preserve"> years</w:t>
      </w:r>
      <w:r w:rsidR="008050C3" w:rsidRPr="00424C9F">
        <w:rPr>
          <w:b w:val="0"/>
          <w:bCs/>
          <w:sz w:val="20"/>
          <w:u w:val="none"/>
        </w:rPr>
        <w:tab/>
      </w:r>
      <w:r w:rsidR="009225BD" w:rsidRPr="00424C9F">
        <w:rPr>
          <w:b w:val="0"/>
          <w:bCs/>
          <w:sz w:val="20"/>
          <w:u w:val="none"/>
        </w:rPr>
        <w:t xml:space="preserve"> </w:t>
      </w:r>
      <w:r w:rsidR="008050C3" w:rsidRPr="00424C9F">
        <w:rPr>
          <w:b w:val="0"/>
          <w:bCs/>
          <w:sz w:val="20"/>
          <w:u w:val="none"/>
        </w:rPr>
        <w:t>50m Backstroke</w:t>
      </w:r>
    </w:p>
    <w:p w14:paraId="0FC305B0" w14:textId="77777777" w:rsidR="008050C3" w:rsidRPr="00424C9F" w:rsidRDefault="00BE187C" w:rsidP="008050C3">
      <w:pPr>
        <w:pStyle w:val="Heading1"/>
        <w:tabs>
          <w:tab w:val="left" w:pos="851"/>
        </w:tabs>
        <w:rPr>
          <w:b w:val="0"/>
          <w:bCs/>
          <w:sz w:val="20"/>
          <w:u w:val="none"/>
        </w:rPr>
      </w:pPr>
      <w:r>
        <w:rPr>
          <w:b w:val="0"/>
          <w:bCs/>
          <w:sz w:val="20"/>
          <w:u w:val="none"/>
        </w:rPr>
        <w:t>Event 8</w:t>
      </w:r>
      <w:r w:rsidR="003E270E" w:rsidRPr="00424C9F">
        <w:rPr>
          <w:b w:val="0"/>
          <w:bCs/>
          <w:sz w:val="20"/>
          <w:u w:val="none"/>
        </w:rPr>
        <w:tab/>
      </w:r>
      <w:r w:rsidR="00694E49" w:rsidRPr="00424C9F">
        <w:rPr>
          <w:b w:val="0"/>
          <w:bCs/>
          <w:sz w:val="20"/>
          <w:u w:val="none"/>
        </w:rPr>
        <w:t>Boys 9-1</w:t>
      </w:r>
      <w:r w:rsidR="00D573CA">
        <w:rPr>
          <w:b w:val="0"/>
          <w:bCs/>
          <w:sz w:val="20"/>
          <w:u w:val="none"/>
        </w:rPr>
        <w:t>2</w:t>
      </w:r>
      <w:r w:rsidR="00694E49" w:rsidRPr="00424C9F">
        <w:rPr>
          <w:b w:val="0"/>
          <w:bCs/>
          <w:sz w:val="20"/>
          <w:u w:val="none"/>
        </w:rPr>
        <w:t xml:space="preserve"> years</w:t>
      </w:r>
      <w:r w:rsidR="00694E49" w:rsidRPr="00424C9F">
        <w:rPr>
          <w:b w:val="0"/>
          <w:bCs/>
          <w:sz w:val="20"/>
          <w:u w:val="none"/>
        </w:rPr>
        <w:tab/>
        <w:t xml:space="preserve"> 100m Individual Medley</w:t>
      </w:r>
    </w:p>
    <w:p w14:paraId="47BDF798" w14:textId="77777777" w:rsidR="008050C3" w:rsidRPr="00424C9F" w:rsidRDefault="00BE187C" w:rsidP="008050C3">
      <w:pPr>
        <w:pStyle w:val="Heading1"/>
        <w:tabs>
          <w:tab w:val="left" w:pos="851"/>
        </w:tabs>
        <w:rPr>
          <w:b w:val="0"/>
          <w:bCs/>
          <w:sz w:val="20"/>
          <w:u w:val="none"/>
        </w:rPr>
      </w:pPr>
      <w:r>
        <w:rPr>
          <w:b w:val="0"/>
          <w:bCs/>
          <w:sz w:val="20"/>
          <w:u w:val="none"/>
        </w:rPr>
        <w:t>Event 9</w:t>
      </w:r>
      <w:r w:rsidR="003E270E" w:rsidRPr="00424C9F">
        <w:rPr>
          <w:b w:val="0"/>
          <w:bCs/>
          <w:sz w:val="20"/>
          <w:u w:val="none"/>
        </w:rPr>
        <w:tab/>
      </w:r>
      <w:r w:rsidR="00694E49" w:rsidRPr="00424C9F">
        <w:rPr>
          <w:b w:val="0"/>
          <w:bCs/>
          <w:sz w:val="20"/>
          <w:u w:val="none"/>
        </w:rPr>
        <w:t>Girls 9-1</w:t>
      </w:r>
      <w:r w:rsidR="00D573CA">
        <w:rPr>
          <w:b w:val="0"/>
          <w:bCs/>
          <w:sz w:val="20"/>
          <w:u w:val="none"/>
        </w:rPr>
        <w:t>2</w:t>
      </w:r>
      <w:r w:rsidR="00694E49" w:rsidRPr="00424C9F">
        <w:rPr>
          <w:b w:val="0"/>
          <w:bCs/>
          <w:sz w:val="20"/>
          <w:u w:val="none"/>
        </w:rPr>
        <w:t xml:space="preserve"> years</w:t>
      </w:r>
      <w:r w:rsidR="00694E49" w:rsidRPr="00424C9F">
        <w:rPr>
          <w:b w:val="0"/>
          <w:bCs/>
          <w:sz w:val="20"/>
          <w:u w:val="none"/>
        </w:rPr>
        <w:tab/>
        <w:t xml:space="preserve"> 50m Breaststroke</w:t>
      </w:r>
    </w:p>
    <w:p w14:paraId="5DD06712" w14:textId="77777777" w:rsidR="008050C3" w:rsidRPr="00424C9F" w:rsidRDefault="00BE187C" w:rsidP="008050C3">
      <w:pPr>
        <w:pStyle w:val="Heading1"/>
        <w:tabs>
          <w:tab w:val="left" w:pos="851"/>
        </w:tabs>
        <w:rPr>
          <w:b w:val="0"/>
          <w:bCs/>
          <w:sz w:val="20"/>
          <w:u w:val="none"/>
        </w:rPr>
      </w:pPr>
      <w:r>
        <w:rPr>
          <w:b w:val="0"/>
          <w:bCs/>
          <w:sz w:val="20"/>
          <w:u w:val="none"/>
        </w:rPr>
        <w:t>Event 10</w:t>
      </w:r>
      <w:r w:rsidR="003E270E" w:rsidRPr="00424C9F">
        <w:rPr>
          <w:b w:val="0"/>
          <w:bCs/>
          <w:sz w:val="20"/>
          <w:u w:val="none"/>
        </w:rPr>
        <w:tab/>
      </w:r>
      <w:r w:rsidR="00694E49" w:rsidRPr="00424C9F">
        <w:rPr>
          <w:b w:val="0"/>
          <w:bCs/>
          <w:sz w:val="20"/>
          <w:u w:val="none"/>
        </w:rPr>
        <w:t>Boys 9-1</w:t>
      </w:r>
      <w:r w:rsidR="00D573CA">
        <w:rPr>
          <w:b w:val="0"/>
          <w:bCs/>
          <w:sz w:val="20"/>
          <w:u w:val="none"/>
        </w:rPr>
        <w:t>2</w:t>
      </w:r>
      <w:r w:rsidR="00694E49" w:rsidRPr="00424C9F">
        <w:rPr>
          <w:b w:val="0"/>
          <w:bCs/>
          <w:sz w:val="20"/>
          <w:u w:val="none"/>
        </w:rPr>
        <w:t xml:space="preserve"> years</w:t>
      </w:r>
      <w:r w:rsidR="00694E49" w:rsidRPr="00424C9F">
        <w:rPr>
          <w:b w:val="0"/>
          <w:bCs/>
          <w:sz w:val="20"/>
          <w:u w:val="none"/>
        </w:rPr>
        <w:tab/>
        <w:t xml:space="preserve"> 50m Freestyle </w:t>
      </w:r>
    </w:p>
    <w:p w14:paraId="1F0F0A1D" w14:textId="77777777" w:rsidR="00694E49" w:rsidRPr="00C02FB8" w:rsidRDefault="00694E49" w:rsidP="00C02FB8">
      <w:pPr>
        <w:pStyle w:val="Heading1"/>
        <w:tabs>
          <w:tab w:val="left" w:pos="851"/>
        </w:tabs>
        <w:rPr>
          <w:b w:val="0"/>
          <w:bCs/>
          <w:sz w:val="20"/>
          <w:u w:val="none"/>
        </w:rPr>
      </w:pPr>
      <w:r>
        <w:rPr>
          <w:b w:val="0"/>
          <w:bCs/>
          <w:sz w:val="20"/>
          <w:u w:val="none"/>
        </w:rPr>
        <w:t>Event 1</w:t>
      </w:r>
      <w:r w:rsidR="00BE187C">
        <w:rPr>
          <w:b w:val="0"/>
          <w:bCs/>
          <w:sz w:val="20"/>
          <w:u w:val="none"/>
        </w:rPr>
        <w:t>1</w:t>
      </w:r>
      <w:r w:rsidR="009225BD" w:rsidRPr="00424C9F">
        <w:rPr>
          <w:b w:val="0"/>
          <w:bCs/>
          <w:sz w:val="20"/>
          <w:u w:val="none"/>
        </w:rPr>
        <w:tab/>
      </w:r>
      <w:r w:rsidRPr="00424C9F">
        <w:rPr>
          <w:b w:val="0"/>
          <w:bCs/>
          <w:sz w:val="20"/>
          <w:u w:val="none"/>
        </w:rPr>
        <w:t>Girls 9-1</w:t>
      </w:r>
      <w:r w:rsidR="00D573CA">
        <w:rPr>
          <w:b w:val="0"/>
          <w:bCs/>
          <w:sz w:val="20"/>
          <w:u w:val="none"/>
        </w:rPr>
        <w:t>2</w:t>
      </w:r>
      <w:r w:rsidRPr="00424C9F">
        <w:rPr>
          <w:b w:val="0"/>
          <w:bCs/>
          <w:sz w:val="20"/>
          <w:u w:val="none"/>
        </w:rPr>
        <w:t xml:space="preserve"> years</w:t>
      </w:r>
      <w:r w:rsidRPr="00424C9F">
        <w:rPr>
          <w:b w:val="0"/>
          <w:bCs/>
          <w:sz w:val="20"/>
          <w:u w:val="none"/>
        </w:rPr>
        <w:tab/>
        <w:t xml:space="preserve"> 50m Butterfly</w:t>
      </w:r>
    </w:p>
    <w:p w14:paraId="1F03B595" w14:textId="77777777" w:rsidR="00222282" w:rsidRDefault="00BE187C" w:rsidP="00BE187C">
      <w:pPr>
        <w:tabs>
          <w:tab w:val="left" w:pos="851"/>
        </w:tabs>
        <w:rPr>
          <w:snapToGrid w:val="0"/>
        </w:rPr>
      </w:pPr>
      <w:r>
        <w:rPr>
          <w:snapToGrid w:val="0"/>
        </w:rPr>
        <w:t>Event 12</w:t>
      </w:r>
      <w:r>
        <w:rPr>
          <w:snapToGrid w:val="0"/>
        </w:rPr>
        <w:tab/>
      </w:r>
      <w:r w:rsidR="002A557C">
        <w:rPr>
          <w:snapToGrid w:val="0"/>
        </w:rPr>
        <w:t>4x50m “</w:t>
      </w:r>
      <w:r w:rsidR="002A557C">
        <w:t>Mixed up medley” (see below)</w:t>
      </w:r>
      <w:r w:rsidR="00F93157" w:rsidRPr="00424C9F">
        <w:rPr>
          <w:snapToGrid w:val="0"/>
        </w:rPr>
        <w:tab/>
      </w:r>
    </w:p>
    <w:p w14:paraId="6C59CDB3" w14:textId="77777777" w:rsidR="00913C8D" w:rsidRDefault="00913C8D" w:rsidP="00920508">
      <w:pPr>
        <w:tabs>
          <w:tab w:val="left" w:pos="567"/>
        </w:tabs>
        <w:rPr>
          <w:snapToGrid w:val="0"/>
        </w:rPr>
      </w:pPr>
    </w:p>
    <w:p w14:paraId="4C352B30" w14:textId="77777777" w:rsidR="0045383D" w:rsidRPr="0045383D" w:rsidRDefault="0045383D" w:rsidP="00920508">
      <w:pPr>
        <w:tabs>
          <w:tab w:val="left" w:pos="567"/>
        </w:tabs>
        <w:rPr>
          <w:snapToGrid w:val="0"/>
          <w:u w:val="single"/>
        </w:rPr>
      </w:pPr>
      <w:r w:rsidRPr="0045383D">
        <w:rPr>
          <w:snapToGrid w:val="0"/>
          <w:u w:val="single"/>
        </w:rPr>
        <w:t>Conditions for events 6 and 12:</w:t>
      </w:r>
    </w:p>
    <w:p w14:paraId="2EC69E4A" w14:textId="77777777" w:rsidR="002A557C" w:rsidRDefault="002A557C" w:rsidP="00D2576B">
      <w:pPr>
        <w:tabs>
          <w:tab w:val="left" w:pos="851"/>
        </w:tabs>
        <w:rPr>
          <w:snapToGrid w:val="0"/>
        </w:rPr>
      </w:pPr>
    </w:p>
    <w:p w14:paraId="14B34C29" w14:textId="77777777" w:rsidR="00913C8D" w:rsidRDefault="002A557C" w:rsidP="00D2576B">
      <w:pPr>
        <w:tabs>
          <w:tab w:val="left" w:pos="851"/>
        </w:tabs>
        <w:rPr>
          <w:snapToGrid w:val="0"/>
        </w:rPr>
      </w:pPr>
      <w:r>
        <w:rPr>
          <w:snapToGrid w:val="0"/>
        </w:rPr>
        <w:t>Event 6</w:t>
      </w:r>
      <w:r w:rsidR="00913C8D">
        <w:rPr>
          <w:snapToGrid w:val="0"/>
        </w:rPr>
        <w:tab/>
        <w:t>Mixed cannon</w:t>
      </w:r>
      <w:r w:rsidR="0045383D">
        <w:rPr>
          <w:snapToGrid w:val="0"/>
        </w:rPr>
        <w:t xml:space="preserve"> (8x50m freestyle)</w:t>
      </w:r>
    </w:p>
    <w:p w14:paraId="3D7D7B1D" w14:textId="77777777" w:rsidR="0045383D" w:rsidRDefault="0045383D" w:rsidP="0045383D">
      <w:pPr>
        <w:tabs>
          <w:tab w:val="left" w:pos="851"/>
        </w:tabs>
        <w:rPr>
          <w:snapToGrid w:val="0"/>
        </w:rPr>
      </w:pPr>
      <w:r w:rsidRPr="0045383D">
        <w:rPr>
          <w:snapToGrid w:val="0"/>
        </w:rPr>
        <w:t>1 boy and 1 girl from each of the four age groups – can be swum in any order.</w:t>
      </w:r>
    </w:p>
    <w:p w14:paraId="11E8E68C" w14:textId="77777777" w:rsidR="0045383D" w:rsidRPr="0045383D" w:rsidRDefault="0045383D" w:rsidP="0045383D">
      <w:pPr>
        <w:tabs>
          <w:tab w:val="left" w:pos="851"/>
        </w:tabs>
        <w:rPr>
          <w:snapToGrid w:val="0"/>
        </w:rPr>
      </w:pPr>
      <w:r>
        <w:rPr>
          <w:snapToGrid w:val="0"/>
        </w:rPr>
        <w:t xml:space="preserve">Clubs may enter </w:t>
      </w:r>
      <w:r w:rsidR="002A557C">
        <w:rPr>
          <w:snapToGrid w:val="0"/>
        </w:rPr>
        <w:t>up to 3 teams.</w:t>
      </w:r>
    </w:p>
    <w:p w14:paraId="2EE148A0" w14:textId="77777777" w:rsidR="002A557C" w:rsidRDefault="002A557C" w:rsidP="00920508">
      <w:pPr>
        <w:tabs>
          <w:tab w:val="left" w:pos="567"/>
        </w:tabs>
        <w:rPr>
          <w:snapToGrid w:val="0"/>
        </w:rPr>
      </w:pPr>
    </w:p>
    <w:p w14:paraId="13ABEBB5" w14:textId="77777777" w:rsidR="002A557C" w:rsidRDefault="002A557C" w:rsidP="002A557C">
      <w:pPr>
        <w:tabs>
          <w:tab w:val="left" w:pos="851"/>
        </w:tabs>
      </w:pPr>
      <w:r>
        <w:t>Event 12</w:t>
      </w:r>
      <w:r>
        <w:tab/>
        <w:t xml:space="preserve">“Mixed up medley" </w:t>
      </w:r>
    </w:p>
    <w:p w14:paraId="457E4077" w14:textId="77777777" w:rsidR="002A557C" w:rsidRDefault="00510852" w:rsidP="002A557C">
      <w:pPr>
        <w:tabs>
          <w:tab w:val="left" w:pos="851"/>
        </w:tabs>
        <w:rPr>
          <w:snapToGrid w:val="0"/>
        </w:rPr>
      </w:pPr>
      <w:r>
        <w:t>Teams will be 9/10 years and 11/12 years</w:t>
      </w:r>
      <w:r w:rsidR="00B80DF9">
        <w:t xml:space="preserve">; each team to consist of </w:t>
      </w:r>
      <w:r>
        <w:rPr>
          <w:snapToGrid w:val="0"/>
        </w:rPr>
        <w:t>2</w:t>
      </w:r>
      <w:r w:rsidR="002A557C" w:rsidRPr="0045383D">
        <w:rPr>
          <w:snapToGrid w:val="0"/>
        </w:rPr>
        <w:t xml:space="preserve"> boy</w:t>
      </w:r>
      <w:r>
        <w:rPr>
          <w:snapToGrid w:val="0"/>
        </w:rPr>
        <w:t>s and 2</w:t>
      </w:r>
      <w:r w:rsidR="002A557C" w:rsidRPr="0045383D">
        <w:rPr>
          <w:snapToGrid w:val="0"/>
        </w:rPr>
        <w:t xml:space="preserve"> girl</w:t>
      </w:r>
      <w:r>
        <w:rPr>
          <w:snapToGrid w:val="0"/>
        </w:rPr>
        <w:t>s</w:t>
      </w:r>
      <w:r w:rsidR="002A557C" w:rsidRPr="0045383D">
        <w:rPr>
          <w:snapToGrid w:val="0"/>
        </w:rPr>
        <w:t xml:space="preserve"> from each </w:t>
      </w:r>
      <w:r w:rsidR="00B80DF9">
        <w:rPr>
          <w:snapToGrid w:val="0"/>
        </w:rPr>
        <w:t>appropriate age group</w:t>
      </w:r>
      <w:r w:rsidR="002A557C" w:rsidRPr="0045383D">
        <w:rPr>
          <w:snapToGrid w:val="0"/>
        </w:rPr>
        <w:t xml:space="preserve"> – can be swum in any order.</w:t>
      </w:r>
    </w:p>
    <w:p w14:paraId="177BFA89" w14:textId="77777777" w:rsidR="002A557C" w:rsidRDefault="002A557C" w:rsidP="002A557C">
      <w:pPr>
        <w:tabs>
          <w:tab w:val="left" w:pos="851"/>
        </w:tabs>
        <w:rPr>
          <w:snapToGrid w:val="0"/>
        </w:rPr>
      </w:pPr>
      <w:r>
        <w:rPr>
          <w:snapToGrid w:val="0"/>
        </w:rPr>
        <w:t xml:space="preserve">The first leg of the medley will be backstroke, but thereafter the other 3 strokes can be in any order. </w:t>
      </w:r>
    </w:p>
    <w:p w14:paraId="0A47236D" w14:textId="77777777" w:rsidR="002A557C" w:rsidRPr="0045383D" w:rsidRDefault="002A557C" w:rsidP="002A557C">
      <w:pPr>
        <w:tabs>
          <w:tab w:val="left" w:pos="851"/>
        </w:tabs>
        <w:rPr>
          <w:snapToGrid w:val="0"/>
        </w:rPr>
      </w:pPr>
      <w:r>
        <w:rPr>
          <w:snapToGrid w:val="0"/>
        </w:rPr>
        <w:t>Clubs may enter up to 3 teams.</w:t>
      </w:r>
    </w:p>
    <w:p w14:paraId="6626D547" w14:textId="77777777" w:rsidR="002A557C" w:rsidRDefault="002A557C" w:rsidP="002A557C">
      <w:pPr>
        <w:tabs>
          <w:tab w:val="left" w:pos="567"/>
        </w:tabs>
        <w:rPr>
          <w:snapToGrid w:val="0"/>
        </w:rPr>
      </w:pPr>
    </w:p>
    <w:p w14:paraId="7AD0E5F9" w14:textId="77777777" w:rsidR="00F93157" w:rsidRPr="00424C9F" w:rsidRDefault="008C4C62" w:rsidP="008C4C62">
      <w:pPr>
        <w:pStyle w:val="p3"/>
        <w:spacing w:line="240" w:lineRule="auto"/>
        <w:ind w:left="432"/>
        <w:rPr>
          <w:b/>
          <w:bCs/>
        </w:rPr>
      </w:pPr>
      <w:r w:rsidRPr="00424C9F">
        <w:rPr>
          <w:b/>
          <w:bCs/>
        </w:rPr>
        <w:t>3</w:t>
      </w:r>
      <w:r w:rsidR="00F93157" w:rsidRPr="00424C9F">
        <w:rPr>
          <w:b/>
          <w:bCs/>
        </w:rPr>
        <w:t>.</w:t>
      </w:r>
      <w:r w:rsidR="00F93157" w:rsidRPr="00424C9F">
        <w:rPr>
          <w:b/>
          <w:bCs/>
        </w:rPr>
        <w:tab/>
        <w:t>Meet Procedures</w:t>
      </w:r>
    </w:p>
    <w:p w14:paraId="3B1371DA" w14:textId="77777777" w:rsidR="00F93157" w:rsidRPr="00424C9F" w:rsidRDefault="00F93157">
      <w:pPr>
        <w:tabs>
          <w:tab w:val="left" w:pos="567"/>
        </w:tabs>
        <w:rPr>
          <w:snapToGrid w:val="0"/>
        </w:rPr>
      </w:pPr>
    </w:p>
    <w:p w14:paraId="74037D5A" w14:textId="77777777" w:rsidR="000940E8" w:rsidRPr="00675B06" w:rsidRDefault="000940E8" w:rsidP="00746649">
      <w:pPr>
        <w:pStyle w:val="BodyText"/>
        <w:numPr>
          <w:ilvl w:val="1"/>
          <w:numId w:val="4"/>
        </w:numPr>
        <w:tabs>
          <w:tab w:val="clear" w:pos="360"/>
          <w:tab w:val="num" w:pos="567"/>
        </w:tabs>
        <w:ind w:left="567" w:hanging="567"/>
        <w:rPr>
          <w:sz w:val="20"/>
        </w:rPr>
      </w:pPr>
      <w:r w:rsidRPr="00675B06">
        <w:rPr>
          <w:sz w:val="20"/>
        </w:rPr>
        <w:t xml:space="preserve">Entries must be received no later than </w:t>
      </w:r>
      <w:r w:rsidR="0045383D">
        <w:rPr>
          <w:sz w:val="20"/>
        </w:rPr>
        <w:t>Wednes</w:t>
      </w:r>
      <w:r w:rsidR="00694E49" w:rsidRPr="00675B06">
        <w:rPr>
          <w:sz w:val="20"/>
        </w:rPr>
        <w:t xml:space="preserve">day </w:t>
      </w:r>
      <w:r w:rsidR="00D573CA" w:rsidRPr="00675B06">
        <w:rPr>
          <w:sz w:val="20"/>
        </w:rPr>
        <w:t xml:space="preserve">February </w:t>
      </w:r>
      <w:r w:rsidR="00C02FB8">
        <w:rPr>
          <w:sz w:val="20"/>
        </w:rPr>
        <w:t>20</w:t>
      </w:r>
      <w:r w:rsidR="00D573CA" w:rsidRPr="00675B06">
        <w:rPr>
          <w:sz w:val="20"/>
          <w:vertAlign w:val="superscript"/>
        </w:rPr>
        <w:t>th</w:t>
      </w:r>
      <w:r w:rsidR="00D573CA" w:rsidRPr="00675B06">
        <w:rPr>
          <w:sz w:val="20"/>
        </w:rPr>
        <w:t xml:space="preserve"> </w:t>
      </w:r>
      <w:r w:rsidR="00694E49" w:rsidRPr="00675B06">
        <w:rPr>
          <w:sz w:val="20"/>
        </w:rPr>
        <w:t>201</w:t>
      </w:r>
      <w:r w:rsidR="0045383D">
        <w:rPr>
          <w:sz w:val="20"/>
        </w:rPr>
        <w:t>9</w:t>
      </w:r>
      <w:r w:rsidRPr="00675B06">
        <w:rPr>
          <w:sz w:val="20"/>
        </w:rPr>
        <w:t xml:space="preserve">. </w:t>
      </w:r>
      <w:r w:rsidR="00762047" w:rsidRPr="00675B06">
        <w:rPr>
          <w:sz w:val="20"/>
        </w:rPr>
        <w:t xml:space="preserve">Clubs will be advised of the entries stored by the meet management software as soon as possible after the closing date for the competition. It is the responsibility of each club Competition Secretary to check the accuracy of the entries to allow any necessary corrections to be made. The final gala programmes will be produced as a result of any corrections that are received.  </w:t>
      </w:r>
    </w:p>
    <w:p w14:paraId="44ECD8A3" w14:textId="77777777" w:rsidR="00762047" w:rsidRPr="00675B06" w:rsidRDefault="00762047" w:rsidP="00762047">
      <w:pPr>
        <w:pStyle w:val="BodyText"/>
        <w:tabs>
          <w:tab w:val="clear" w:pos="567"/>
        </w:tabs>
        <w:rPr>
          <w:sz w:val="20"/>
        </w:rPr>
      </w:pPr>
    </w:p>
    <w:p w14:paraId="4D3FB144" w14:textId="77777777" w:rsidR="00F93157" w:rsidRPr="00920508" w:rsidRDefault="008C4C62" w:rsidP="00746649">
      <w:pPr>
        <w:pStyle w:val="BodyText"/>
        <w:numPr>
          <w:ilvl w:val="1"/>
          <w:numId w:val="4"/>
        </w:numPr>
        <w:tabs>
          <w:tab w:val="clear" w:pos="360"/>
          <w:tab w:val="num" w:pos="567"/>
        </w:tabs>
        <w:ind w:left="567" w:hanging="567"/>
        <w:rPr>
          <w:sz w:val="20"/>
        </w:rPr>
      </w:pPr>
      <w:r w:rsidRPr="00920508">
        <w:rPr>
          <w:sz w:val="20"/>
        </w:rPr>
        <w:t xml:space="preserve">A withdrawal system </w:t>
      </w:r>
      <w:r w:rsidR="00F93157" w:rsidRPr="00920508">
        <w:rPr>
          <w:sz w:val="20"/>
        </w:rPr>
        <w:t>will be in operation.</w:t>
      </w:r>
      <w:r w:rsidRPr="00920508">
        <w:rPr>
          <w:sz w:val="20"/>
        </w:rPr>
        <w:t xml:space="preserve"> This means that a swimmer will be assumed to be competing in the events in which they have entered unless they have informed the Competition Manager of their withdrawal from any/all events. The closing deadline for withdrawals will be the start of the warm-up for each session.</w:t>
      </w:r>
      <w:r w:rsidR="00F37782">
        <w:rPr>
          <w:sz w:val="20"/>
        </w:rPr>
        <w:t xml:space="preserve"> </w:t>
      </w:r>
    </w:p>
    <w:p w14:paraId="1F80658E" w14:textId="77777777" w:rsidR="008C4C62" w:rsidRPr="00920508" w:rsidRDefault="008C4C62" w:rsidP="008C4C62">
      <w:pPr>
        <w:pStyle w:val="BodyText"/>
        <w:tabs>
          <w:tab w:val="clear" w:pos="567"/>
        </w:tabs>
        <w:rPr>
          <w:sz w:val="20"/>
        </w:rPr>
      </w:pPr>
    </w:p>
    <w:p w14:paraId="1BC4C8FD" w14:textId="77777777" w:rsidR="0052630C" w:rsidRPr="00920508" w:rsidRDefault="00F93157" w:rsidP="00746649">
      <w:pPr>
        <w:pStyle w:val="BodyText"/>
        <w:numPr>
          <w:ilvl w:val="1"/>
          <w:numId w:val="4"/>
        </w:numPr>
        <w:tabs>
          <w:tab w:val="clear" w:pos="360"/>
          <w:tab w:val="num" w:pos="567"/>
        </w:tabs>
        <w:ind w:left="567" w:hanging="567"/>
        <w:rPr>
          <w:sz w:val="20"/>
        </w:rPr>
      </w:pPr>
      <w:r w:rsidRPr="00920508">
        <w:rPr>
          <w:sz w:val="20"/>
        </w:rPr>
        <w:t xml:space="preserve"> </w:t>
      </w:r>
      <w:r w:rsidR="0052630C" w:rsidRPr="00920508">
        <w:rPr>
          <w:sz w:val="20"/>
        </w:rPr>
        <w:t>Any withdrawals after the closing deadline will result in heats being swum with empty lanes.</w:t>
      </w:r>
    </w:p>
    <w:p w14:paraId="675F4190" w14:textId="77777777" w:rsidR="008C4C62" w:rsidRPr="00920508" w:rsidRDefault="008C4C62" w:rsidP="008C4C62">
      <w:pPr>
        <w:pStyle w:val="BodyText"/>
        <w:tabs>
          <w:tab w:val="clear" w:pos="567"/>
        </w:tabs>
        <w:rPr>
          <w:sz w:val="20"/>
        </w:rPr>
      </w:pPr>
    </w:p>
    <w:p w14:paraId="4C631F3B" w14:textId="77777777" w:rsidR="00F93157" w:rsidRPr="00920508" w:rsidRDefault="00F93157" w:rsidP="00746649">
      <w:pPr>
        <w:pStyle w:val="BodyText"/>
        <w:numPr>
          <w:ilvl w:val="1"/>
          <w:numId w:val="4"/>
        </w:numPr>
        <w:tabs>
          <w:tab w:val="clear" w:pos="360"/>
          <w:tab w:val="num" w:pos="567"/>
        </w:tabs>
        <w:ind w:left="567" w:hanging="567"/>
        <w:rPr>
          <w:sz w:val="20"/>
        </w:rPr>
      </w:pPr>
      <w:r w:rsidRPr="00920508">
        <w:rPr>
          <w:sz w:val="20"/>
        </w:rPr>
        <w:t xml:space="preserve">Any swimmer who has previously withdrawn can be reinstated before the closing deadline. </w:t>
      </w:r>
    </w:p>
    <w:p w14:paraId="11B2062F" w14:textId="77777777" w:rsidR="008C4C62" w:rsidRPr="00920508" w:rsidRDefault="008C4C62" w:rsidP="008C4C62">
      <w:pPr>
        <w:pStyle w:val="BodyText"/>
        <w:tabs>
          <w:tab w:val="clear" w:pos="567"/>
        </w:tabs>
        <w:rPr>
          <w:sz w:val="20"/>
        </w:rPr>
      </w:pPr>
    </w:p>
    <w:p w14:paraId="75A3F431" w14:textId="77777777" w:rsidR="00F93157" w:rsidRPr="00920508" w:rsidRDefault="00F93157" w:rsidP="00746649">
      <w:pPr>
        <w:pStyle w:val="BodyText"/>
        <w:numPr>
          <w:ilvl w:val="1"/>
          <w:numId w:val="4"/>
        </w:numPr>
        <w:tabs>
          <w:tab w:val="clear" w:pos="360"/>
          <w:tab w:val="num" w:pos="567"/>
        </w:tabs>
        <w:ind w:left="567" w:hanging="567"/>
        <w:rPr>
          <w:sz w:val="20"/>
        </w:rPr>
      </w:pPr>
      <w:r w:rsidRPr="00920508">
        <w:rPr>
          <w:sz w:val="20"/>
        </w:rPr>
        <w:t>H</w:t>
      </w:r>
      <w:r w:rsidR="0052630C" w:rsidRPr="00920508">
        <w:rPr>
          <w:sz w:val="20"/>
        </w:rPr>
        <w:t xml:space="preserve">eat Start Lists </w:t>
      </w:r>
      <w:r w:rsidRPr="00920508">
        <w:rPr>
          <w:sz w:val="20"/>
        </w:rPr>
        <w:t>will be made available to clubs as soon as possible after the commencement of the warm-up</w:t>
      </w:r>
      <w:r w:rsidR="0052630C" w:rsidRPr="00920508">
        <w:rPr>
          <w:sz w:val="20"/>
        </w:rPr>
        <w:t xml:space="preserve"> of each session</w:t>
      </w:r>
      <w:r w:rsidRPr="00920508">
        <w:rPr>
          <w:sz w:val="20"/>
        </w:rPr>
        <w:t xml:space="preserve">. </w:t>
      </w:r>
    </w:p>
    <w:p w14:paraId="2DDBE1B4" w14:textId="77777777" w:rsidR="008C4C62" w:rsidRPr="00920508" w:rsidRDefault="008C4C62" w:rsidP="008C4C62">
      <w:pPr>
        <w:pStyle w:val="BodyText"/>
        <w:tabs>
          <w:tab w:val="clear" w:pos="567"/>
        </w:tabs>
        <w:rPr>
          <w:sz w:val="20"/>
        </w:rPr>
      </w:pPr>
    </w:p>
    <w:p w14:paraId="676E916D" w14:textId="77777777" w:rsidR="00F93157" w:rsidRPr="00510852" w:rsidRDefault="00F93157" w:rsidP="00746649">
      <w:pPr>
        <w:pStyle w:val="BodyText"/>
        <w:numPr>
          <w:ilvl w:val="1"/>
          <w:numId w:val="4"/>
        </w:numPr>
        <w:tabs>
          <w:tab w:val="clear" w:pos="360"/>
          <w:tab w:val="num" w:pos="567"/>
        </w:tabs>
        <w:ind w:left="567" w:hanging="567"/>
        <w:rPr>
          <w:sz w:val="20"/>
        </w:rPr>
      </w:pPr>
      <w:r w:rsidRPr="00920508">
        <w:rPr>
          <w:sz w:val="20"/>
        </w:rPr>
        <w:t xml:space="preserve">Swimmers must present themselves to the Competitors Stewards one event prior to the one in which they are competing. </w:t>
      </w:r>
      <w:r w:rsidRPr="00920508">
        <w:rPr>
          <w:b/>
          <w:sz w:val="20"/>
        </w:rPr>
        <w:t xml:space="preserve"> </w:t>
      </w:r>
    </w:p>
    <w:p w14:paraId="17CDF70A" w14:textId="77777777" w:rsidR="00510852" w:rsidRDefault="00510852" w:rsidP="00510852">
      <w:pPr>
        <w:pStyle w:val="ListParagraph"/>
      </w:pPr>
    </w:p>
    <w:p w14:paraId="538AF873" w14:textId="77777777" w:rsidR="00510852" w:rsidRPr="00920508" w:rsidRDefault="00510852" w:rsidP="00746649">
      <w:pPr>
        <w:pStyle w:val="BodyText"/>
        <w:numPr>
          <w:ilvl w:val="1"/>
          <w:numId w:val="4"/>
        </w:numPr>
        <w:tabs>
          <w:tab w:val="clear" w:pos="360"/>
          <w:tab w:val="num" w:pos="567"/>
        </w:tabs>
        <w:ind w:left="567" w:hanging="567"/>
        <w:rPr>
          <w:sz w:val="20"/>
        </w:rPr>
      </w:pPr>
      <w:r w:rsidRPr="00F41C62">
        <w:rPr>
          <w:sz w:val="20"/>
        </w:rPr>
        <w:t xml:space="preserve">The names of the members of a relay team for each event shall be lodged with the recorders on a team sheet </w:t>
      </w:r>
      <w:r w:rsidRPr="005E63C8">
        <w:rPr>
          <w:b/>
          <w:sz w:val="20"/>
        </w:rPr>
        <w:t>prior to the commencement of the warm-up of that session.</w:t>
      </w:r>
    </w:p>
    <w:p w14:paraId="156A2800" w14:textId="77777777" w:rsidR="00B80DF9" w:rsidRDefault="00B80DF9">
      <w:pPr>
        <w:tabs>
          <w:tab w:val="left" w:pos="567"/>
        </w:tabs>
        <w:rPr>
          <w:b/>
          <w:snapToGrid w:val="0"/>
          <w:sz w:val="24"/>
        </w:rPr>
      </w:pPr>
    </w:p>
    <w:p w14:paraId="248D41C6" w14:textId="77777777" w:rsidR="00F93157" w:rsidRPr="00915F60" w:rsidRDefault="008C4C62">
      <w:pPr>
        <w:tabs>
          <w:tab w:val="left" w:pos="567"/>
        </w:tabs>
        <w:rPr>
          <w:b/>
          <w:snapToGrid w:val="0"/>
          <w:sz w:val="24"/>
        </w:rPr>
      </w:pPr>
      <w:r>
        <w:rPr>
          <w:b/>
          <w:snapToGrid w:val="0"/>
          <w:sz w:val="24"/>
        </w:rPr>
        <w:lastRenderedPageBreak/>
        <w:t>4</w:t>
      </w:r>
      <w:r w:rsidR="00510852">
        <w:rPr>
          <w:b/>
          <w:snapToGrid w:val="0"/>
          <w:sz w:val="24"/>
        </w:rPr>
        <w:t>.  Awards</w:t>
      </w:r>
    </w:p>
    <w:p w14:paraId="5A20FE21" w14:textId="77777777" w:rsidR="008C4C62" w:rsidRDefault="008C4C62" w:rsidP="008C4C62">
      <w:pPr>
        <w:rPr>
          <w:snapToGrid w:val="0"/>
        </w:rPr>
      </w:pPr>
    </w:p>
    <w:p w14:paraId="3EC2107B" w14:textId="77777777" w:rsidR="008C4C62" w:rsidRDefault="008C4C62" w:rsidP="00746649">
      <w:pPr>
        <w:numPr>
          <w:ilvl w:val="1"/>
          <w:numId w:val="5"/>
        </w:numPr>
        <w:rPr>
          <w:snapToGrid w:val="0"/>
        </w:rPr>
      </w:pPr>
      <w:r w:rsidRPr="008C4C62">
        <w:rPr>
          <w:snapToGrid w:val="0"/>
        </w:rPr>
        <w:t>Medals and ribbons will be awarded for the top six places in each event and age group</w:t>
      </w:r>
      <w:r w:rsidR="002A557C">
        <w:rPr>
          <w:snapToGrid w:val="0"/>
        </w:rPr>
        <w:t xml:space="preserve"> for events 1-5 and 7-11</w:t>
      </w:r>
      <w:r w:rsidRPr="008C4C62">
        <w:rPr>
          <w:snapToGrid w:val="0"/>
        </w:rPr>
        <w:t xml:space="preserve">. </w:t>
      </w:r>
    </w:p>
    <w:p w14:paraId="35FF0604" w14:textId="77777777" w:rsidR="00920508" w:rsidRDefault="00920508" w:rsidP="00920508">
      <w:pPr>
        <w:tabs>
          <w:tab w:val="left" w:pos="567"/>
        </w:tabs>
        <w:rPr>
          <w:snapToGrid w:val="0"/>
        </w:rPr>
      </w:pPr>
    </w:p>
    <w:p w14:paraId="13969E4C" w14:textId="77777777" w:rsidR="008C4C62" w:rsidRDefault="008C4C62" w:rsidP="00746649">
      <w:pPr>
        <w:numPr>
          <w:ilvl w:val="1"/>
          <w:numId w:val="5"/>
        </w:numPr>
        <w:tabs>
          <w:tab w:val="clear" w:pos="570"/>
          <w:tab w:val="left" w:pos="567"/>
        </w:tabs>
        <w:rPr>
          <w:snapToGrid w:val="0"/>
        </w:rPr>
      </w:pPr>
      <w:r w:rsidRPr="008C4C62">
        <w:rPr>
          <w:snapToGrid w:val="0"/>
        </w:rPr>
        <w:t xml:space="preserve">Points will be scored for </w:t>
      </w:r>
      <w:r w:rsidR="002A557C" w:rsidRPr="002A557C">
        <w:rPr>
          <w:snapToGrid w:val="0"/>
        </w:rPr>
        <w:t>events 1-5 and 7-11</w:t>
      </w:r>
      <w:r w:rsidR="002A557C">
        <w:rPr>
          <w:snapToGrid w:val="0"/>
        </w:rPr>
        <w:t xml:space="preserve"> </w:t>
      </w:r>
      <w:r w:rsidRPr="008C4C62">
        <w:rPr>
          <w:snapToGrid w:val="0"/>
        </w:rPr>
        <w:t xml:space="preserve">by the first 6 swimmers and trophies will be presented to the boy and girl in each age group that have gained the most points at the end of the gala. </w:t>
      </w:r>
    </w:p>
    <w:p w14:paraId="14439118" w14:textId="77777777" w:rsidR="00920508" w:rsidRDefault="00920508" w:rsidP="00920508">
      <w:pPr>
        <w:rPr>
          <w:snapToGrid w:val="0"/>
        </w:rPr>
      </w:pPr>
    </w:p>
    <w:p w14:paraId="7F220421" w14:textId="77777777" w:rsidR="00CB0243" w:rsidRPr="002A557C" w:rsidRDefault="008C4C62" w:rsidP="00C02FB8">
      <w:pPr>
        <w:numPr>
          <w:ilvl w:val="1"/>
          <w:numId w:val="5"/>
        </w:numPr>
        <w:tabs>
          <w:tab w:val="clear" w:pos="570"/>
          <w:tab w:val="left" w:pos="567"/>
        </w:tabs>
      </w:pPr>
      <w:r w:rsidRPr="008C4C62">
        <w:rPr>
          <w:snapToGrid w:val="0"/>
        </w:rPr>
        <w:t xml:space="preserve">The overall best boy and overall best girl (based upon times of </w:t>
      </w:r>
      <w:r w:rsidR="002A557C">
        <w:rPr>
          <w:snapToGrid w:val="0"/>
        </w:rPr>
        <w:t>events 1-5 and 7-11</w:t>
      </w:r>
      <w:r w:rsidRPr="008C4C62">
        <w:rPr>
          <w:snapToGrid w:val="0"/>
        </w:rPr>
        <w:t xml:space="preserve">) will hold the Bill </w:t>
      </w:r>
      <w:r w:rsidR="00920508">
        <w:rPr>
          <w:snapToGrid w:val="0"/>
        </w:rPr>
        <w:t xml:space="preserve">Griffin </w:t>
      </w:r>
      <w:r w:rsidRPr="008C4C62">
        <w:rPr>
          <w:snapToGrid w:val="0"/>
        </w:rPr>
        <w:t xml:space="preserve">and </w:t>
      </w:r>
      <w:r w:rsidR="00920508">
        <w:rPr>
          <w:snapToGrid w:val="0"/>
        </w:rPr>
        <w:t xml:space="preserve">the </w:t>
      </w:r>
      <w:r w:rsidRPr="008C4C62">
        <w:rPr>
          <w:snapToGrid w:val="0"/>
        </w:rPr>
        <w:t>Monica Griffin Trophies respectively for one year.</w:t>
      </w:r>
    </w:p>
    <w:p w14:paraId="570571F4" w14:textId="77777777" w:rsidR="002A557C" w:rsidRDefault="002A557C" w:rsidP="002A557C">
      <w:pPr>
        <w:pStyle w:val="ListParagraph"/>
      </w:pPr>
    </w:p>
    <w:p w14:paraId="06F1832C" w14:textId="77777777" w:rsidR="002A557C" w:rsidRDefault="002A557C" w:rsidP="00C02FB8">
      <w:pPr>
        <w:numPr>
          <w:ilvl w:val="1"/>
          <w:numId w:val="5"/>
        </w:numPr>
        <w:tabs>
          <w:tab w:val="clear" w:pos="570"/>
          <w:tab w:val="left" w:pos="567"/>
        </w:tabs>
      </w:pPr>
      <w:r>
        <w:t>Spot prizes will be awarded throughout the competition.</w:t>
      </w:r>
    </w:p>
    <w:p w14:paraId="7A41E72D" w14:textId="77777777" w:rsidR="002A557C" w:rsidRDefault="002A557C" w:rsidP="002A557C">
      <w:pPr>
        <w:pStyle w:val="ListParagraph"/>
      </w:pPr>
    </w:p>
    <w:p w14:paraId="4D4EB264" w14:textId="77777777" w:rsidR="00510852" w:rsidRDefault="002A557C" w:rsidP="00C02FB8">
      <w:pPr>
        <w:numPr>
          <w:ilvl w:val="1"/>
          <w:numId w:val="5"/>
        </w:numPr>
        <w:tabs>
          <w:tab w:val="clear" w:pos="570"/>
          <w:tab w:val="left" w:pos="567"/>
        </w:tabs>
      </w:pPr>
      <w:r>
        <w:t>There will be award</w:t>
      </w:r>
      <w:r w:rsidR="00510852">
        <w:t>s</w:t>
      </w:r>
      <w:r>
        <w:t xml:space="preserve"> for</w:t>
      </w:r>
      <w:r w:rsidR="00510852">
        <w:t>:</w:t>
      </w:r>
      <w:r>
        <w:t xml:space="preserve"> </w:t>
      </w:r>
    </w:p>
    <w:p w14:paraId="5F1E88B5" w14:textId="77777777" w:rsidR="00510852" w:rsidRDefault="00510852" w:rsidP="00510852">
      <w:pPr>
        <w:pStyle w:val="ListParagraph"/>
      </w:pPr>
    </w:p>
    <w:p w14:paraId="316F748D" w14:textId="77777777" w:rsidR="00222282" w:rsidRDefault="00510852" w:rsidP="00510852">
      <w:pPr>
        <w:numPr>
          <w:ilvl w:val="0"/>
          <w:numId w:val="7"/>
        </w:numPr>
        <w:tabs>
          <w:tab w:val="left" w:pos="567"/>
        </w:tabs>
        <w:rPr>
          <w:snapToGrid w:val="0"/>
        </w:rPr>
      </w:pPr>
      <w:r>
        <w:t xml:space="preserve">the winners of Event 6, the </w:t>
      </w:r>
      <w:r>
        <w:rPr>
          <w:snapToGrid w:val="0"/>
        </w:rPr>
        <w:t>8x50m mixed freestyle cannon</w:t>
      </w:r>
    </w:p>
    <w:p w14:paraId="1BD7152C" w14:textId="77777777" w:rsidR="00510852" w:rsidRPr="00510852" w:rsidRDefault="00510852" w:rsidP="00510852">
      <w:pPr>
        <w:numPr>
          <w:ilvl w:val="0"/>
          <w:numId w:val="7"/>
        </w:numPr>
        <w:ind w:left="567" w:hanging="207"/>
        <w:rPr>
          <w:snapToGrid w:val="0"/>
        </w:rPr>
      </w:pPr>
      <w:r>
        <w:rPr>
          <w:snapToGrid w:val="0"/>
        </w:rPr>
        <w:t>the 9/1</w:t>
      </w:r>
      <w:r w:rsidR="00B80DF9">
        <w:rPr>
          <w:snapToGrid w:val="0"/>
        </w:rPr>
        <w:t>0 year and 11/12 year winners in</w:t>
      </w:r>
      <w:r>
        <w:rPr>
          <w:snapToGrid w:val="0"/>
        </w:rPr>
        <w:t xml:space="preserve"> </w:t>
      </w:r>
      <w:r w:rsidRPr="00510852">
        <w:rPr>
          <w:snapToGrid w:val="0"/>
        </w:rPr>
        <w:t xml:space="preserve">Event 12, </w:t>
      </w:r>
      <w:r>
        <w:rPr>
          <w:snapToGrid w:val="0"/>
        </w:rPr>
        <w:t xml:space="preserve">the </w:t>
      </w:r>
      <w:r w:rsidRPr="00510852">
        <w:rPr>
          <w:snapToGrid w:val="0"/>
        </w:rPr>
        <w:t>4x50m “Mixed up medley”,</w:t>
      </w:r>
    </w:p>
    <w:p w14:paraId="25540B8F" w14:textId="77777777" w:rsidR="00510852" w:rsidRDefault="00510852" w:rsidP="00510852">
      <w:pPr>
        <w:tabs>
          <w:tab w:val="left" w:pos="567"/>
        </w:tabs>
        <w:ind w:left="720"/>
        <w:rPr>
          <w:snapToGrid w:val="0"/>
        </w:rPr>
      </w:pPr>
    </w:p>
    <w:p w14:paraId="244C26DF" w14:textId="77777777" w:rsidR="00222282" w:rsidRDefault="00222282" w:rsidP="00920508">
      <w:pPr>
        <w:tabs>
          <w:tab w:val="left" w:pos="567"/>
        </w:tabs>
        <w:rPr>
          <w:snapToGrid w:val="0"/>
        </w:rPr>
      </w:pPr>
    </w:p>
    <w:p w14:paraId="187BFC26" w14:textId="77777777" w:rsidR="00920508" w:rsidRPr="00260CF4" w:rsidRDefault="00920508" w:rsidP="00746649">
      <w:pPr>
        <w:numPr>
          <w:ilvl w:val="0"/>
          <w:numId w:val="6"/>
        </w:numPr>
        <w:tabs>
          <w:tab w:val="left" w:pos="284"/>
        </w:tabs>
        <w:ind w:hanging="930"/>
        <w:rPr>
          <w:b/>
        </w:rPr>
      </w:pPr>
      <w:r w:rsidRPr="00260CF4">
        <w:rPr>
          <w:b/>
          <w:bCs/>
          <w:sz w:val="24"/>
          <w:szCs w:val="24"/>
        </w:rPr>
        <w:t>Upper limit Times</w:t>
      </w:r>
      <w:r w:rsidR="00006E4F" w:rsidRPr="00260CF4">
        <w:rPr>
          <w:b/>
          <w:bCs/>
          <w:sz w:val="24"/>
          <w:szCs w:val="24"/>
        </w:rPr>
        <w:t xml:space="preserve"> </w:t>
      </w:r>
      <w:r w:rsidR="00510852">
        <w:rPr>
          <w:b/>
          <w:bCs/>
          <w:sz w:val="24"/>
          <w:szCs w:val="24"/>
        </w:rPr>
        <w:t>(events 1-5 and 7-11)</w:t>
      </w:r>
    </w:p>
    <w:p w14:paraId="67850E0D" w14:textId="77777777" w:rsidR="00006E4F" w:rsidRDefault="00006E4F" w:rsidP="00006E4F">
      <w:pPr>
        <w:tabs>
          <w:tab w:val="left" w:pos="284"/>
        </w:tabs>
        <w:ind w:left="930"/>
      </w:pPr>
    </w:p>
    <w:tbl>
      <w:tblPr>
        <w:tblW w:w="8438"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88"/>
        <w:gridCol w:w="789"/>
        <w:gridCol w:w="789"/>
        <w:gridCol w:w="789"/>
        <w:gridCol w:w="789"/>
        <w:gridCol w:w="789"/>
        <w:gridCol w:w="789"/>
        <w:gridCol w:w="789"/>
      </w:tblGrid>
      <w:tr w:rsidR="00AD2F0C" w:rsidRPr="007454DC" w14:paraId="28ADA3CB" w14:textId="77777777" w:rsidTr="00165417">
        <w:trPr>
          <w:cantSplit/>
        </w:trPr>
        <w:tc>
          <w:tcPr>
            <w:tcW w:w="2127" w:type="dxa"/>
            <w:vMerge w:val="restart"/>
          </w:tcPr>
          <w:p w14:paraId="7678F72A" w14:textId="77777777" w:rsidR="00AD2F0C" w:rsidRPr="00583FFB" w:rsidRDefault="00AD2F0C" w:rsidP="00FB58B9">
            <w:pPr>
              <w:rPr>
                <w:snapToGrid w:val="0"/>
                <w:sz w:val="18"/>
              </w:rPr>
            </w:pPr>
          </w:p>
        </w:tc>
        <w:tc>
          <w:tcPr>
            <w:tcW w:w="1577" w:type="dxa"/>
            <w:gridSpan w:val="2"/>
            <w:tcBorders>
              <w:bottom w:val="single" w:sz="4" w:space="0" w:color="auto"/>
            </w:tcBorders>
          </w:tcPr>
          <w:p w14:paraId="19AEFC6C" w14:textId="77777777" w:rsidR="00AD2F0C" w:rsidRPr="007454DC" w:rsidRDefault="00AD2F0C" w:rsidP="00FB58B9">
            <w:pPr>
              <w:jc w:val="center"/>
              <w:rPr>
                <w:b/>
                <w:snapToGrid w:val="0"/>
              </w:rPr>
            </w:pPr>
            <w:r w:rsidRPr="007454DC">
              <w:rPr>
                <w:b/>
                <w:snapToGrid w:val="0"/>
              </w:rPr>
              <w:t>9 year</w:t>
            </w:r>
          </w:p>
        </w:tc>
        <w:tc>
          <w:tcPr>
            <w:tcW w:w="1578" w:type="dxa"/>
            <w:gridSpan w:val="2"/>
            <w:tcBorders>
              <w:bottom w:val="single" w:sz="4" w:space="0" w:color="auto"/>
            </w:tcBorders>
          </w:tcPr>
          <w:p w14:paraId="69167FF1" w14:textId="77777777" w:rsidR="00AD2F0C" w:rsidRPr="007454DC" w:rsidRDefault="00AD2F0C" w:rsidP="00FB58B9">
            <w:pPr>
              <w:jc w:val="center"/>
              <w:rPr>
                <w:b/>
                <w:snapToGrid w:val="0"/>
              </w:rPr>
            </w:pPr>
            <w:r w:rsidRPr="007454DC">
              <w:rPr>
                <w:b/>
                <w:snapToGrid w:val="0"/>
              </w:rPr>
              <w:t>10 year</w:t>
            </w:r>
          </w:p>
        </w:tc>
        <w:tc>
          <w:tcPr>
            <w:tcW w:w="1578" w:type="dxa"/>
            <w:gridSpan w:val="2"/>
            <w:tcBorders>
              <w:bottom w:val="single" w:sz="4" w:space="0" w:color="auto"/>
            </w:tcBorders>
          </w:tcPr>
          <w:p w14:paraId="1F37300C" w14:textId="77777777" w:rsidR="00AD2F0C" w:rsidRPr="007454DC" w:rsidRDefault="00AD2F0C" w:rsidP="00FB58B9">
            <w:pPr>
              <w:jc w:val="center"/>
              <w:rPr>
                <w:b/>
                <w:snapToGrid w:val="0"/>
              </w:rPr>
            </w:pPr>
            <w:r w:rsidRPr="007454DC">
              <w:rPr>
                <w:b/>
                <w:snapToGrid w:val="0"/>
              </w:rPr>
              <w:t>11 year</w:t>
            </w:r>
          </w:p>
        </w:tc>
        <w:tc>
          <w:tcPr>
            <w:tcW w:w="1578" w:type="dxa"/>
            <w:gridSpan w:val="2"/>
            <w:tcBorders>
              <w:bottom w:val="single" w:sz="4" w:space="0" w:color="auto"/>
            </w:tcBorders>
          </w:tcPr>
          <w:p w14:paraId="233AFAA0" w14:textId="77777777" w:rsidR="00AD2F0C" w:rsidRPr="007454DC" w:rsidRDefault="00AD2F0C" w:rsidP="00FB58B9">
            <w:pPr>
              <w:jc w:val="center"/>
              <w:rPr>
                <w:b/>
                <w:snapToGrid w:val="0"/>
              </w:rPr>
            </w:pPr>
            <w:r>
              <w:rPr>
                <w:b/>
                <w:snapToGrid w:val="0"/>
              </w:rPr>
              <w:t>12 year</w:t>
            </w:r>
          </w:p>
        </w:tc>
      </w:tr>
      <w:tr w:rsidR="00AD2F0C" w:rsidRPr="0050723F" w14:paraId="0B3CBCF8" w14:textId="77777777" w:rsidTr="00AD2F0C">
        <w:tblPrEx>
          <w:tblCellMar>
            <w:left w:w="56" w:type="dxa"/>
            <w:right w:w="56" w:type="dxa"/>
          </w:tblCellMar>
        </w:tblPrEx>
        <w:trPr>
          <w:cantSplit/>
        </w:trPr>
        <w:tc>
          <w:tcPr>
            <w:tcW w:w="2127" w:type="dxa"/>
            <w:vMerge/>
          </w:tcPr>
          <w:p w14:paraId="28716A28" w14:textId="77777777" w:rsidR="00AD2F0C" w:rsidRPr="00583FFB" w:rsidRDefault="00AD2F0C" w:rsidP="00FB58B9">
            <w:pPr>
              <w:rPr>
                <w:snapToGrid w:val="0"/>
                <w:sz w:val="18"/>
              </w:rPr>
            </w:pPr>
          </w:p>
        </w:tc>
        <w:tc>
          <w:tcPr>
            <w:tcW w:w="788" w:type="dxa"/>
            <w:shd w:val="clear" w:color="auto" w:fill="auto"/>
          </w:tcPr>
          <w:p w14:paraId="220237FB" w14:textId="77777777" w:rsidR="00AD2F0C" w:rsidRPr="0050723F" w:rsidRDefault="00AD2F0C" w:rsidP="00FB58B9">
            <w:pPr>
              <w:jc w:val="center"/>
              <w:rPr>
                <w:b/>
                <w:snapToGrid w:val="0"/>
                <w:color w:val="0000FF"/>
                <w:sz w:val="18"/>
              </w:rPr>
            </w:pPr>
            <w:r w:rsidRPr="0050723F">
              <w:rPr>
                <w:b/>
                <w:snapToGrid w:val="0"/>
                <w:color w:val="0000FF"/>
                <w:sz w:val="18"/>
              </w:rPr>
              <w:t xml:space="preserve">Boys </w:t>
            </w:r>
          </w:p>
        </w:tc>
        <w:tc>
          <w:tcPr>
            <w:tcW w:w="789" w:type="dxa"/>
            <w:shd w:val="clear" w:color="auto" w:fill="auto"/>
          </w:tcPr>
          <w:p w14:paraId="4A2A5B8B" w14:textId="77777777" w:rsidR="00AD2F0C" w:rsidRPr="0050723F" w:rsidRDefault="00AD2F0C" w:rsidP="00FB58B9">
            <w:pPr>
              <w:jc w:val="center"/>
              <w:rPr>
                <w:b/>
                <w:snapToGrid w:val="0"/>
                <w:color w:val="FF0000"/>
                <w:sz w:val="18"/>
              </w:rPr>
            </w:pPr>
            <w:r w:rsidRPr="0050723F">
              <w:rPr>
                <w:b/>
                <w:snapToGrid w:val="0"/>
                <w:color w:val="FF0000"/>
                <w:sz w:val="18"/>
              </w:rPr>
              <w:t>Girls</w:t>
            </w:r>
          </w:p>
        </w:tc>
        <w:tc>
          <w:tcPr>
            <w:tcW w:w="789" w:type="dxa"/>
            <w:shd w:val="clear" w:color="auto" w:fill="auto"/>
          </w:tcPr>
          <w:p w14:paraId="5606C8A6" w14:textId="77777777" w:rsidR="00AD2F0C" w:rsidRPr="0050723F" w:rsidRDefault="00AD2F0C" w:rsidP="00FB58B9">
            <w:pPr>
              <w:jc w:val="center"/>
              <w:rPr>
                <w:b/>
                <w:snapToGrid w:val="0"/>
                <w:color w:val="0000FF"/>
                <w:sz w:val="18"/>
              </w:rPr>
            </w:pPr>
            <w:r w:rsidRPr="0050723F">
              <w:rPr>
                <w:b/>
                <w:snapToGrid w:val="0"/>
                <w:color w:val="0000FF"/>
                <w:sz w:val="18"/>
              </w:rPr>
              <w:t xml:space="preserve">Boys </w:t>
            </w:r>
          </w:p>
        </w:tc>
        <w:tc>
          <w:tcPr>
            <w:tcW w:w="789" w:type="dxa"/>
            <w:shd w:val="clear" w:color="auto" w:fill="auto"/>
          </w:tcPr>
          <w:p w14:paraId="5D4C6A62" w14:textId="77777777" w:rsidR="00AD2F0C" w:rsidRPr="0050723F" w:rsidRDefault="00AD2F0C" w:rsidP="00FB58B9">
            <w:pPr>
              <w:jc w:val="center"/>
              <w:rPr>
                <w:b/>
                <w:snapToGrid w:val="0"/>
                <w:color w:val="FF0000"/>
                <w:sz w:val="18"/>
              </w:rPr>
            </w:pPr>
            <w:r w:rsidRPr="0050723F">
              <w:rPr>
                <w:b/>
                <w:snapToGrid w:val="0"/>
                <w:color w:val="FF0000"/>
                <w:sz w:val="18"/>
              </w:rPr>
              <w:t>Girls</w:t>
            </w:r>
          </w:p>
        </w:tc>
        <w:tc>
          <w:tcPr>
            <w:tcW w:w="789" w:type="dxa"/>
            <w:shd w:val="clear" w:color="auto" w:fill="auto"/>
          </w:tcPr>
          <w:p w14:paraId="579A28E3" w14:textId="77777777" w:rsidR="00AD2F0C" w:rsidRPr="0050723F" w:rsidRDefault="00AD2F0C" w:rsidP="00FB58B9">
            <w:pPr>
              <w:pStyle w:val="Heading4"/>
              <w:rPr>
                <w:color w:val="0000FF"/>
              </w:rPr>
            </w:pPr>
            <w:r w:rsidRPr="0050723F">
              <w:rPr>
                <w:color w:val="0000FF"/>
              </w:rPr>
              <w:t xml:space="preserve">Boys </w:t>
            </w:r>
          </w:p>
        </w:tc>
        <w:tc>
          <w:tcPr>
            <w:tcW w:w="789" w:type="dxa"/>
            <w:shd w:val="clear" w:color="auto" w:fill="auto"/>
          </w:tcPr>
          <w:p w14:paraId="501F6CE6" w14:textId="77777777" w:rsidR="00AD2F0C" w:rsidRPr="0050723F" w:rsidRDefault="00AD2F0C" w:rsidP="00FB58B9">
            <w:pPr>
              <w:jc w:val="center"/>
              <w:rPr>
                <w:b/>
                <w:snapToGrid w:val="0"/>
                <w:color w:val="FF0000"/>
                <w:sz w:val="18"/>
              </w:rPr>
            </w:pPr>
            <w:r w:rsidRPr="0050723F">
              <w:rPr>
                <w:b/>
                <w:snapToGrid w:val="0"/>
                <w:color w:val="FF0000"/>
                <w:sz w:val="18"/>
              </w:rPr>
              <w:t>Girls</w:t>
            </w:r>
          </w:p>
        </w:tc>
        <w:tc>
          <w:tcPr>
            <w:tcW w:w="789" w:type="dxa"/>
          </w:tcPr>
          <w:p w14:paraId="60A184A0" w14:textId="77777777" w:rsidR="00AD2F0C" w:rsidRPr="0050723F" w:rsidRDefault="00AD2F0C" w:rsidP="00165417">
            <w:pPr>
              <w:jc w:val="center"/>
              <w:rPr>
                <w:b/>
                <w:snapToGrid w:val="0"/>
                <w:color w:val="0000FF"/>
                <w:sz w:val="18"/>
              </w:rPr>
            </w:pPr>
            <w:r w:rsidRPr="0050723F">
              <w:rPr>
                <w:b/>
                <w:snapToGrid w:val="0"/>
                <w:color w:val="0000FF"/>
                <w:sz w:val="18"/>
              </w:rPr>
              <w:t xml:space="preserve">Boys </w:t>
            </w:r>
          </w:p>
        </w:tc>
        <w:tc>
          <w:tcPr>
            <w:tcW w:w="789" w:type="dxa"/>
          </w:tcPr>
          <w:p w14:paraId="2F69DC7F" w14:textId="77777777" w:rsidR="00AD2F0C" w:rsidRPr="0050723F" w:rsidRDefault="00AD2F0C" w:rsidP="00165417">
            <w:pPr>
              <w:jc w:val="center"/>
              <w:rPr>
                <w:b/>
                <w:snapToGrid w:val="0"/>
                <w:color w:val="FF0000"/>
                <w:sz w:val="18"/>
              </w:rPr>
            </w:pPr>
            <w:r w:rsidRPr="0050723F">
              <w:rPr>
                <w:b/>
                <w:snapToGrid w:val="0"/>
                <w:color w:val="FF0000"/>
                <w:sz w:val="18"/>
              </w:rPr>
              <w:t>Girls</w:t>
            </w:r>
          </w:p>
        </w:tc>
      </w:tr>
      <w:tr w:rsidR="004A7407" w:rsidRPr="0050723F" w14:paraId="7000337B" w14:textId="77777777" w:rsidTr="00AD2F0C">
        <w:tblPrEx>
          <w:tblCellMar>
            <w:left w:w="56" w:type="dxa"/>
            <w:right w:w="56" w:type="dxa"/>
          </w:tblCellMar>
        </w:tblPrEx>
        <w:trPr>
          <w:cantSplit/>
          <w:trHeight w:hRule="exact" w:val="240"/>
        </w:trPr>
        <w:tc>
          <w:tcPr>
            <w:tcW w:w="2127" w:type="dxa"/>
          </w:tcPr>
          <w:p w14:paraId="342A3EDA" w14:textId="77777777" w:rsidR="004A7407" w:rsidRPr="00583FFB" w:rsidRDefault="004A7407" w:rsidP="00FB58B9">
            <w:pPr>
              <w:rPr>
                <w:snapToGrid w:val="0"/>
                <w:sz w:val="18"/>
              </w:rPr>
            </w:pPr>
            <w:r w:rsidRPr="00583FFB">
              <w:rPr>
                <w:snapToGrid w:val="0"/>
                <w:sz w:val="18"/>
              </w:rPr>
              <w:t>100m IM</w:t>
            </w:r>
          </w:p>
        </w:tc>
        <w:tc>
          <w:tcPr>
            <w:tcW w:w="788" w:type="dxa"/>
            <w:shd w:val="clear" w:color="auto" w:fill="auto"/>
          </w:tcPr>
          <w:p w14:paraId="53B9F2FB" w14:textId="77777777" w:rsidR="004A7407" w:rsidRDefault="004A7407" w:rsidP="00FB58B9">
            <w:pPr>
              <w:jc w:val="center"/>
              <w:rPr>
                <w:color w:val="0000FF"/>
                <w:sz w:val="18"/>
                <w:szCs w:val="18"/>
              </w:rPr>
            </w:pPr>
            <w:r>
              <w:rPr>
                <w:color w:val="0000FF"/>
                <w:sz w:val="18"/>
                <w:szCs w:val="18"/>
              </w:rPr>
              <w:t>1,23.0</w:t>
            </w:r>
          </w:p>
        </w:tc>
        <w:tc>
          <w:tcPr>
            <w:tcW w:w="789" w:type="dxa"/>
            <w:shd w:val="clear" w:color="auto" w:fill="auto"/>
          </w:tcPr>
          <w:p w14:paraId="1FAB7375" w14:textId="77777777" w:rsidR="004A7407" w:rsidRDefault="004A7407" w:rsidP="00FB58B9">
            <w:pPr>
              <w:jc w:val="center"/>
              <w:rPr>
                <w:color w:val="FF0000"/>
                <w:sz w:val="18"/>
                <w:szCs w:val="18"/>
              </w:rPr>
            </w:pPr>
            <w:r>
              <w:rPr>
                <w:color w:val="FF0000"/>
                <w:sz w:val="18"/>
                <w:szCs w:val="18"/>
              </w:rPr>
              <w:t>1,23.2</w:t>
            </w:r>
          </w:p>
        </w:tc>
        <w:tc>
          <w:tcPr>
            <w:tcW w:w="789" w:type="dxa"/>
            <w:shd w:val="clear" w:color="auto" w:fill="auto"/>
          </w:tcPr>
          <w:p w14:paraId="0F79150A" w14:textId="77777777" w:rsidR="004A7407" w:rsidRPr="0050723F" w:rsidRDefault="004A7407" w:rsidP="00FB58B9">
            <w:pPr>
              <w:jc w:val="center"/>
              <w:rPr>
                <w:snapToGrid w:val="0"/>
                <w:color w:val="0000FF"/>
                <w:sz w:val="18"/>
                <w:szCs w:val="18"/>
              </w:rPr>
            </w:pPr>
            <w:r>
              <w:rPr>
                <w:snapToGrid w:val="0"/>
                <w:color w:val="0000FF"/>
                <w:sz w:val="18"/>
                <w:szCs w:val="18"/>
              </w:rPr>
              <w:t>1,16.9</w:t>
            </w:r>
          </w:p>
        </w:tc>
        <w:tc>
          <w:tcPr>
            <w:tcW w:w="789" w:type="dxa"/>
            <w:shd w:val="clear" w:color="auto" w:fill="auto"/>
          </w:tcPr>
          <w:p w14:paraId="3328E9B0" w14:textId="77777777" w:rsidR="004A7407" w:rsidRPr="0050723F" w:rsidRDefault="004A7407" w:rsidP="00FB58B9">
            <w:pPr>
              <w:jc w:val="center"/>
              <w:rPr>
                <w:snapToGrid w:val="0"/>
                <w:color w:val="FF0000"/>
                <w:sz w:val="18"/>
                <w:szCs w:val="18"/>
              </w:rPr>
            </w:pPr>
            <w:r>
              <w:rPr>
                <w:snapToGrid w:val="0"/>
                <w:color w:val="FF0000"/>
                <w:sz w:val="18"/>
                <w:szCs w:val="18"/>
              </w:rPr>
              <w:t>1,18.7</w:t>
            </w:r>
          </w:p>
        </w:tc>
        <w:tc>
          <w:tcPr>
            <w:tcW w:w="789" w:type="dxa"/>
            <w:shd w:val="clear" w:color="auto" w:fill="auto"/>
          </w:tcPr>
          <w:p w14:paraId="4399E299" w14:textId="77777777" w:rsidR="004A7407" w:rsidRPr="0050723F" w:rsidRDefault="004A7407" w:rsidP="00FB58B9">
            <w:pPr>
              <w:jc w:val="center"/>
              <w:rPr>
                <w:snapToGrid w:val="0"/>
                <w:color w:val="0000FF"/>
                <w:sz w:val="18"/>
                <w:szCs w:val="18"/>
              </w:rPr>
            </w:pPr>
            <w:r>
              <w:rPr>
                <w:snapToGrid w:val="0"/>
                <w:color w:val="0000FF"/>
                <w:sz w:val="18"/>
                <w:szCs w:val="18"/>
              </w:rPr>
              <w:t>1,11.0</w:t>
            </w:r>
          </w:p>
        </w:tc>
        <w:tc>
          <w:tcPr>
            <w:tcW w:w="789" w:type="dxa"/>
            <w:shd w:val="clear" w:color="auto" w:fill="auto"/>
          </w:tcPr>
          <w:p w14:paraId="0196E360" w14:textId="77777777" w:rsidR="004A7407" w:rsidRPr="0050723F" w:rsidRDefault="004A7407" w:rsidP="00FB58B9">
            <w:pPr>
              <w:jc w:val="center"/>
              <w:rPr>
                <w:snapToGrid w:val="0"/>
                <w:color w:val="FF0000"/>
                <w:sz w:val="18"/>
                <w:szCs w:val="18"/>
              </w:rPr>
            </w:pPr>
            <w:r>
              <w:rPr>
                <w:snapToGrid w:val="0"/>
                <w:color w:val="FF0000"/>
                <w:sz w:val="18"/>
                <w:szCs w:val="18"/>
              </w:rPr>
              <w:t>1,13.7</w:t>
            </w:r>
          </w:p>
        </w:tc>
        <w:tc>
          <w:tcPr>
            <w:tcW w:w="789" w:type="dxa"/>
          </w:tcPr>
          <w:p w14:paraId="149D7A8C" w14:textId="77777777" w:rsidR="004A7407" w:rsidRPr="0050723F" w:rsidRDefault="004A7407" w:rsidP="004A7407">
            <w:pPr>
              <w:jc w:val="center"/>
              <w:rPr>
                <w:snapToGrid w:val="0"/>
                <w:color w:val="0000FF"/>
                <w:sz w:val="18"/>
                <w:szCs w:val="18"/>
              </w:rPr>
            </w:pPr>
            <w:r>
              <w:rPr>
                <w:snapToGrid w:val="0"/>
                <w:color w:val="0000FF"/>
                <w:sz w:val="18"/>
                <w:szCs w:val="18"/>
              </w:rPr>
              <w:t>1,06.1</w:t>
            </w:r>
          </w:p>
        </w:tc>
        <w:tc>
          <w:tcPr>
            <w:tcW w:w="789" w:type="dxa"/>
          </w:tcPr>
          <w:p w14:paraId="787307D3" w14:textId="77777777" w:rsidR="004A7407" w:rsidRDefault="004A7407" w:rsidP="00FB58B9">
            <w:pPr>
              <w:jc w:val="center"/>
              <w:rPr>
                <w:snapToGrid w:val="0"/>
                <w:color w:val="FF0000"/>
                <w:sz w:val="18"/>
                <w:szCs w:val="18"/>
              </w:rPr>
            </w:pPr>
            <w:r>
              <w:rPr>
                <w:snapToGrid w:val="0"/>
                <w:color w:val="FF0000"/>
                <w:sz w:val="18"/>
                <w:szCs w:val="18"/>
              </w:rPr>
              <w:t>1,07.8</w:t>
            </w:r>
          </w:p>
        </w:tc>
      </w:tr>
      <w:tr w:rsidR="004A7407" w:rsidRPr="0050723F" w14:paraId="73084FFC" w14:textId="77777777" w:rsidTr="00AD2F0C">
        <w:tblPrEx>
          <w:tblCellMar>
            <w:left w:w="56" w:type="dxa"/>
            <w:right w:w="56" w:type="dxa"/>
          </w:tblCellMar>
        </w:tblPrEx>
        <w:trPr>
          <w:cantSplit/>
          <w:trHeight w:hRule="exact" w:val="120"/>
        </w:trPr>
        <w:tc>
          <w:tcPr>
            <w:tcW w:w="2127" w:type="dxa"/>
          </w:tcPr>
          <w:p w14:paraId="52C3E7A6" w14:textId="77777777" w:rsidR="004A7407" w:rsidRPr="00583FFB" w:rsidRDefault="004A7407" w:rsidP="00FB58B9">
            <w:pPr>
              <w:rPr>
                <w:snapToGrid w:val="0"/>
                <w:sz w:val="18"/>
              </w:rPr>
            </w:pPr>
          </w:p>
        </w:tc>
        <w:tc>
          <w:tcPr>
            <w:tcW w:w="788" w:type="dxa"/>
            <w:shd w:val="clear" w:color="auto" w:fill="auto"/>
          </w:tcPr>
          <w:p w14:paraId="409AAFC9" w14:textId="77777777" w:rsidR="004A7407" w:rsidRPr="0050723F" w:rsidRDefault="004A7407" w:rsidP="00FB58B9">
            <w:pPr>
              <w:jc w:val="center"/>
              <w:rPr>
                <w:snapToGrid w:val="0"/>
                <w:color w:val="0000FF"/>
                <w:sz w:val="18"/>
                <w:szCs w:val="18"/>
              </w:rPr>
            </w:pPr>
          </w:p>
        </w:tc>
        <w:tc>
          <w:tcPr>
            <w:tcW w:w="789" w:type="dxa"/>
            <w:shd w:val="clear" w:color="auto" w:fill="auto"/>
          </w:tcPr>
          <w:p w14:paraId="09567BC1" w14:textId="77777777" w:rsidR="004A7407" w:rsidRPr="0050723F" w:rsidRDefault="004A7407" w:rsidP="00FB58B9">
            <w:pPr>
              <w:jc w:val="center"/>
              <w:rPr>
                <w:snapToGrid w:val="0"/>
                <w:color w:val="FF0000"/>
                <w:sz w:val="18"/>
                <w:szCs w:val="18"/>
              </w:rPr>
            </w:pPr>
          </w:p>
        </w:tc>
        <w:tc>
          <w:tcPr>
            <w:tcW w:w="789" w:type="dxa"/>
            <w:shd w:val="clear" w:color="auto" w:fill="auto"/>
          </w:tcPr>
          <w:p w14:paraId="55D64466" w14:textId="77777777" w:rsidR="004A7407" w:rsidRPr="0050723F" w:rsidRDefault="004A7407" w:rsidP="00FB58B9">
            <w:pPr>
              <w:jc w:val="center"/>
              <w:rPr>
                <w:snapToGrid w:val="0"/>
                <w:color w:val="0000FF"/>
                <w:sz w:val="18"/>
                <w:szCs w:val="18"/>
              </w:rPr>
            </w:pPr>
          </w:p>
        </w:tc>
        <w:tc>
          <w:tcPr>
            <w:tcW w:w="789" w:type="dxa"/>
            <w:shd w:val="clear" w:color="auto" w:fill="auto"/>
          </w:tcPr>
          <w:p w14:paraId="180ADA1E" w14:textId="77777777" w:rsidR="004A7407" w:rsidRPr="0050723F" w:rsidRDefault="004A7407" w:rsidP="00FB58B9">
            <w:pPr>
              <w:jc w:val="center"/>
              <w:rPr>
                <w:snapToGrid w:val="0"/>
                <w:color w:val="FF0000"/>
                <w:sz w:val="18"/>
                <w:szCs w:val="18"/>
              </w:rPr>
            </w:pPr>
          </w:p>
        </w:tc>
        <w:tc>
          <w:tcPr>
            <w:tcW w:w="789" w:type="dxa"/>
            <w:shd w:val="clear" w:color="auto" w:fill="auto"/>
          </w:tcPr>
          <w:p w14:paraId="735E7B4D" w14:textId="77777777" w:rsidR="004A7407" w:rsidRPr="0050723F" w:rsidRDefault="004A7407" w:rsidP="00FB58B9">
            <w:pPr>
              <w:jc w:val="center"/>
              <w:rPr>
                <w:snapToGrid w:val="0"/>
                <w:color w:val="0000FF"/>
                <w:sz w:val="18"/>
                <w:szCs w:val="18"/>
              </w:rPr>
            </w:pPr>
          </w:p>
        </w:tc>
        <w:tc>
          <w:tcPr>
            <w:tcW w:w="789" w:type="dxa"/>
            <w:shd w:val="clear" w:color="auto" w:fill="auto"/>
          </w:tcPr>
          <w:p w14:paraId="0AAD20FA" w14:textId="77777777" w:rsidR="004A7407" w:rsidRPr="0050723F" w:rsidRDefault="004A7407" w:rsidP="00FB58B9">
            <w:pPr>
              <w:jc w:val="center"/>
              <w:rPr>
                <w:snapToGrid w:val="0"/>
                <w:color w:val="FF0000"/>
                <w:sz w:val="18"/>
                <w:szCs w:val="18"/>
              </w:rPr>
            </w:pPr>
          </w:p>
        </w:tc>
        <w:tc>
          <w:tcPr>
            <w:tcW w:w="789" w:type="dxa"/>
          </w:tcPr>
          <w:p w14:paraId="2ED6CECB" w14:textId="77777777" w:rsidR="004A7407" w:rsidRPr="0050723F" w:rsidRDefault="004A7407" w:rsidP="00165417">
            <w:pPr>
              <w:jc w:val="center"/>
              <w:rPr>
                <w:snapToGrid w:val="0"/>
                <w:color w:val="0000FF"/>
                <w:sz w:val="18"/>
                <w:szCs w:val="18"/>
              </w:rPr>
            </w:pPr>
          </w:p>
        </w:tc>
        <w:tc>
          <w:tcPr>
            <w:tcW w:w="789" w:type="dxa"/>
          </w:tcPr>
          <w:p w14:paraId="01C80F87" w14:textId="77777777" w:rsidR="004A7407" w:rsidRPr="0050723F" w:rsidRDefault="004A7407" w:rsidP="00FB58B9">
            <w:pPr>
              <w:jc w:val="center"/>
              <w:rPr>
                <w:snapToGrid w:val="0"/>
                <w:color w:val="FF0000"/>
                <w:sz w:val="18"/>
                <w:szCs w:val="18"/>
              </w:rPr>
            </w:pPr>
          </w:p>
        </w:tc>
      </w:tr>
      <w:tr w:rsidR="004A7407" w:rsidRPr="0050723F" w14:paraId="7474878D" w14:textId="77777777" w:rsidTr="00AD2F0C">
        <w:tblPrEx>
          <w:tblCellMar>
            <w:left w:w="56" w:type="dxa"/>
            <w:right w:w="56" w:type="dxa"/>
          </w:tblCellMar>
        </w:tblPrEx>
        <w:trPr>
          <w:cantSplit/>
          <w:trHeight w:hRule="exact" w:val="240"/>
        </w:trPr>
        <w:tc>
          <w:tcPr>
            <w:tcW w:w="2127" w:type="dxa"/>
          </w:tcPr>
          <w:p w14:paraId="20F15B41" w14:textId="77777777" w:rsidR="004A7407" w:rsidRPr="00583FFB" w:rsidRDefault="004A7407" w:rsidP="00FB58B9">
            <w:pPr>
              <w:rPr>
                <w:snapToGrid w:val="0"/>
                <w:sz w:val="18"/>
              </w:rPr>
            </w:pPr>
            <w:r w:rsidRPr="00583FFB">
              <w:rPr>
                <w:snapToGrid w:val="0"/>
                <w:sz w:val="18"/>
              </w:rPr>
              <w:t>50m Freestyle</w:t>
            </w:r>
          </w:p>
        </w:tc>
        <w:tc>
          <w:tcPr>
            <w:tcW w:w="788" w:type="dxa"/>
            <w:shd w:val="clear" w:color="auto" w:fill="auto"/>
          </w:tcPr>
          <w:p w14:paraId="66469BF6" w14:textId="77777777" w:rsidR="004A7407" w:rsidRPr="0050723F" w:rsidRDefault="004A7407" w:rsidP="00FB58B9">
            <w:pPr>
              <w:jc w:val="center"/>
              <w:rPr>
                <w:snapToGrid w:val="0"/>
                <w:color w:val="0000FF"/>
                <w:sz w:val="18"/>
                <w:szCs w:val="18"/>
              </w:rPr>
            </w:pPr>
            <w:r>
              <w:rPr>
                <w:snapToGrid w:val="0"/>
                <w:color w:val="0000FF"/>
                <w:sz w:val="18"/>
                <w:szCs w:val="18"/>
              </w:rPr>
              <w:t>32.5</w:t>
            </w:r>
          </w:p>
        </w:tc>
        <w:tc>
          <w:tcPr>
            <w:tcW w:w="789" w:type="dxa"/>
            <w:shd w:val="clear" w:color="auto" w:fill="auto"/>
          </w:tcPr>
          <w:p w14:paraId="3DDA13EB" w14:textId="77777777" w:rsidR="004A7407" w:rsidRDefault="004A7407" w:rsidP="00FB58B9">
            <w:pPr>
              <w:jc w:val="center"/>
              <w:rPr>
                <w:color w:val="FF0000"/>
                <w:sz w:val="18"/>
                <w:szCs w:val="18"/>
              </w:rPr>
            </w:pPr>
            <w:r>
              <w:rPr>
                <w:color w:val="FF0000"/>
                <w:sz w:val="18"/>
                <w:szCs w:val="18"/>
              </w:rPr>
              <w:t>32.6</w:t>
            </w:r>
          </w:p>
        </w:tc>
        <w:tc>
          <w:tcPr>
            <w:tcW w:w="789" w:type="dxa"/>
            <w:shd w:val="clear" w:color="auto" w:fill="auto"/>
          </w:tcPr>
          <w:p w14:paraId="723AF942" w14:textId="77777777" w:rsidR="004A7407" w:rsidRDefault="004A7407" w:rsidP="00FB58B9">
            <w:pPr>
              <w:jc w:val="center"/>
              <w:rPr>
                <w:color w:val="0000FF"/>
                <w:sz w:val="18"/>
                <w:szCs w:val="18"/>
              </w:rPr>
            </w:pPr>
            <w:r>
              <w:rPr>
                <w:color w:val="0000FF"/>
                <w:sz w:val="18"/>
                <w:szCs w:val="18"/>
              </w:rPr>
              <w:t>30.4</w:t>
            </w:r>
          </w:p>
        </w:tc>
        <w:tc>
          <w:tcPr>
            <w:tcW w:w="789" w:type="dxa"/>
            <w:shd w:val="clear" w:color="auto" w:fill="auto"/>
          </w:tcPr>
          <w:p w14:paraId="5B793F7A" w14:textId="77777777" w:rsidR="004A7407" w:rsidRPr="0050723F" w:rsidRDefault="004A7407" w:rsidP="00FB58B9">
            <w:pPr>
              <w:jc w:val="center"/>
              <w:rPr>
                <w:snapToGrid w:val="0"/>
                <w:color w:val="FF0000"/>
                <w:sz w:val="18"/>
                <w:szCs w:val="18"/>
              </w:rPr>
            </w:pPr>
            <w:r>
              <w:rPr>
                <w:snapToGrid w:val="0"/>
                <w:color w:val="FF0000"/>
                <w:sz w:val="18"/>
                <w:szCs w:val="18"/>
              </w:rPr>
              <w:t>30.4</w:t>
            </w:r>
          </w:p>
        </w:tc>
        <w:tc>
          <w:tcPr>
            <w:tcW w:w="789" w:type="dxa"/>
            <w:shd w:val="clear" w:color="auto" w:fill="auto"/>
          </w:tcPr>
          <w:p w14:paraId="558517BE" w14:textId="77777777" w:rsidR="004A7407" w:rsidRPr="0050723F" w:rsidRDefault="004A7407" w:rsidP="00FB58B9">
            <w:pPr>
              <w:jc w:val="center"/>
              <w:rPr>
                <w:snapToGrid w:val="0"/>
                <w:color w:val="0000FF"/>
                <w:sz w:val="18"/>
                <w:szCs w:val="18"/>
              </w:rPr>
            </w:pPr>
            <w:r>
              <w:rPr>
                <w:snapToGrid w:val="0"/>
                <w:color w:val="0000FF"/>
                <w:sz w:val="18"/>
                <w:szCs w:val="18"/>
              </w:rPr>
              <w:t>28.9</w:t>
            </w:r>
          </w:p>
        </w:tc>
        <w:tc>
          <w:tcPr>
            <w:tcW w:w="789" w:type="dxa"/>
            <w:shd w:val="clear" w:color="auto" w:fill="auto"/>
          </w:tcPr>
          <w:p w14:paraId="6DECA77E" w14:textId="77777777" w:rsidR="004A7407" w:rsidRPr="0050723F" w:rsidRDefault="004A7407" w:rsidP="00FB58B9">
            <w:pPr>
              <w:jc w:val="center"/>
              <w:rPr>
                <w:snapToGrid w:val="0"/>
                <w:color w:val="FF0000"/>
                <w:sz w:val="18"/>
                <w:szCs w:val="18"/>
              </w:rPr>
            </w:pPr>
            <w:r>
              <w:rPr>
                <w:snapToGrid w:val="0"/>
                <w:color w:val="FF0000"/>
                <w:sz w:val="18"/>
                <w:szCs w:val="18"/>
              </w:rPr>
              <w:t>28.7</w:t>
            </w:r>
          </w:p>
        </w:tc>
        <w:tc>
          <w:tcPr>
            <w:tcW w:w="789" w:type="dxa"/>
          </w:tcPr>
          <w:p w14:paraId="2AE273F4" w14:textId="77777777" w:rsidR="004A7407" w:rsidRPr="0050723F" w:rsidRDefault="004A7407" w:rsidP="004A7407">
            <w:pPr>
              <w:jc w:val="center"/>
              <w:rPr>
                <w:snapToGrid w:val="0"/>
                <w:color w:val="0000FF"/>
                <w:sz w:val="18"/>
                <w:szCs w:val="18"/>
              </w:rPr>
            </w:pPr>
            <w:r>
              <w:rPr>
                <w:snapToGrid w:val="0"/>
                <w:color w:val="0000FF"/>
                <w:sz w:val="18"/>
                <w:szCs w:val="18"/>
              </w:rPr>
              <w:t>25.9</w:t>
            </w:r>
          </w:p>
        </w:tc>
        <w:tc>
          <w:tcPr>
            <w:tcW w:w="789" w:type="dxa"/>
          </w:tcPr>
          <w:p w14:paraId="4C870FC3" w14:textId="77777777" w:rsidR="004A7407" w:rsidRDefault="004A7407" w:rsidP="00FB58B9">
            <w:pPr>
              <w:jc w:val="center"/>
              <w:rPr>
                <w:snapToGrid w:val="0"/>
                <w:color w:val="FF0000"/>
                <w:sz w:val="18"/>
                <w:szCs w:val="18"/>
              </w:rPr>
            </w:pPr>
            <w:r>
              <w:rPr>
                <w:snapToGrid w:val="0"/>
                <w:color w:val="FF0000"/>
                <w:sz w:val="18"/>
                <w:szCs w:val="18"/>
              </w:rPr>
              <w:t>27.7</w:t>
            </w:r>
          </w:p>
        </w:tc>
      </w:tr>
      <w:tr w:rsidR="004A7407" w:rsidRPr="0050723F" w14:paraId="6902E027" w14:textId="77777777" w:rsidTr="00AD2F0C">
        <w:tblPrEx>
          <w:tblCellMar>
            <w:left w:w="56" w:type="dxa"/>
            <w:right w:w="56" w:type="dxa"/>
          </w:tblCellMar>
        </w:tblPrEx>
        <w:trPr>
          <w:cantSplit/>
          <w:trHeight w:hRule="exact" w:val="120"/>
        </w:trPr>
        <w:tc>
          <w:tcPr>
            <w:tcW w:w="2127" w:type="dxa"/>
          </w:tcPr>
          <w:p w14:paraId="358112A7" w14:textId="77777777" w:rsidR="004A7407" w:rsidRPr="00583FFB" w:rsidRDefault="004A7407" w:rsidP="00FB58B9">
            <w:pPr>
              <w:rPr>
                <w:snapToGrid w:val="0"/>
                <w:sz w:val="18"/>
              </w:rPr>
            </w:pPr>
          </w:p>
        </w:tc>
        <w:tc>
          <w:tcPr>
            <w:tcW w:w="788" w:type="dxa"/>
            <w:shd w:val="clear" w:color="auto" w:fill="auto"/>
          </w:tcPr>
          <w:p w14:paraId="33B54FD5" w14:textId="77777777" w:rsidR="004A7407" w:rsidRPr="0050723F" w:rsidRDefault="004A7407" w:rsidP="00FB58B9">
            <w:pPr>
              <w:jc w:val="center"/>
              <w:rPr>
                <w:snapToGrid w:val="0"/>
                <w:color w:val="0000FF"/>
                <w:sz w:val="18"/>
                <w:szCs w:val="18"/>
              </w:rPr>
            </w:pPr>
          </w:p>
        </w:tc>
        <w:tc>
          <w:tcPr>
            <w:tcW w:w="789" w:type="dxa"/>
            <w:shd w:val="clear" w:color="auto" w:fill="auto"/>
          </w:tcPr>
          <w:p w14:paraId="4DC47CF0" w14:textId="77777777" w:rsidR="004A7407" w:rsidRPr="0050723F" w:rsidRDefault="004A7407" w:rsidP="00FB58B9">
            <w:pPr>
              <w:jc w:val="center"/>
              <w:rPr>
                <w:snapToGrid w:val="0"/>
                <w:color w:val="FF0000"/>
                <w:sz w:val="18"/>
                <w:szCs w:val="18"/>
              </w:rPr>
            </w:pPr>
          </w:p>
        </w:tc>
        <w:tc>
          <w:tcPr>
            <w:tcW w:w="789" w:type="dxa"/>
            <w:shd w:val="clear" w:color="auto" w:fill="auto"/>
          </w:tcPr>
          <w:p w14:paraId="05F9E5DF" w14:textId="77777777" w:rsidR="004A7407" w:rsidRPr="0050723F" w:rsidRDefault="004A7407" w:rsidP="00FB58B9">
            <w:pPr>
              <w:jc w:val="center"/>
              <w:rPr>
                <w:snapToGrid w:val="0"/>
                <w:color w:val="0000FF"/>
                <w:sz w:val="18"/>
                <w:szCs w:val="18"/>
              </w:rPr>
            </w:pPr>
          </w:p>
        </w:tc>
        <w:tc>
          <w:tcPr>
            <w:tcW w:w="789" w:type="dxa"/>
            <w:shd w:val="clear" w:color="auto" w:fill="auto"/>
          </w:tcPr>
          <w:p w14:paraId="5EF457F4" w14:textId="77777777" w:rsidR="004A7407" w:rsidRPr="0050723F" w:rsidRDefault="004A7407" w:rsidP="00FB58B9">
            <w:pPr>
              <w:jc w:val="center"/>
              <w:rPr>
                <w:snapToGrid w:val="0"/>
                <w:color w:val="FF0000"/>
                <w:sz w:val="18"/>
                <w:szCs w:val="18"/>
              </w:rPr>
            </w:pPr>
          </w:p>
        </w:tc>
        <w:tc>
          <w:tcPr>
            <w:tcW w:w="789" w:type="dxa"/>
            <w:shd w:val="clear" w:color="auto" w:fill="auto"/>
          </w:tcPr>
          <w:p w14:paraId="5EDF1177" w14:textId="77777777" w:rsidR="004A7407" w:rsidRPr="0050723F" w:rsidRDefault="004A7407" w:rsidP="00FB58B9">
            <w:pPr>
              <w:jc w:val="center"/>
              <w:rPr>
                <w:snapToGrid w:val="0"/>
                <w:color w:val="0000FF"/>
                <w:sz w:val="18"/>
                <w:szCs w:val="18"/>
              </w:rPr>
            </w:pPr>
          </w:p>
        </w:tc>
        <w:tc>
          <w:tcPr>
            <w:tcW w:w="789" w:type="dxa"/>
            <w:shd w:val="clear" w:color="auto" w:fill="auto"/>
          </w:tcPr>
          <w:p w14:paraId="2EADFCAA" w14:textId="77777777" w:rsidR="004A7407" w:rsidRPr="0050723F" w:rsidRDefault="004A7407" w:rsidP="00FB58B9">
            <w:pPr>
              <w:jc w:val="center"/>
              <w:rPr>
                <w:snapToGrid w:val="0"/>
                <w:color w:val="FF0000"/>
                <w:sz w:val="18"/>
                <w:szCs w:val="18"/>
              </w:rPr>
            </w:pPr>
          </w:p>
        </w:tc>
        <w:tc>
          <w:tcPr>
            <w:tcW w:w="789" w:type="dxa"/>
          </w:tcPr>
          <w:p w14:paraId="63C2D7F4" w14:textId="77777777" w:rsidR="004A7407" w:rsidRPr="0050723F" w:rsidRDefault="004A7407" w:rsidP="00165417">
            <w:pPr>
              <w:jc w:val="center"/>
              <w:rPr>
                <w:snapToGrid w:val="0"/>
                <w:color w:val="0000FF"/>
                <w:sz w:val="18"/>
                <w:szCs w:val="18"/>
              </w:rPr>
            </w:pPr>
          </w:p>
        </w:tc>
        <w:tc>
          <w:tcPr>
            <w:tcW w:w="789" w:type="dxa"/>
          </w:tcPr>
          <w:p w14:paraId="44E38F72" w14:textId="77777777" w:rsidR="004A7407" w:rsidRPr="0050723F" w:rsidRDefault="004A7407" w:rsidP="00FB58B9">
            <w:pPr>
              <w:jc w:val="center"/>
              <w:rPr>
                <w:snapToGrid w:val="0"/>
                <w:color w:val="FF0000"/>
                <w:sz w:val="18"/>
                <w:szCs w:val="18"/>
              </w:rPr>
            </w:pPr>
          </w:p>
        </w:tc>
      </w:tr>
      <w:tr w:rsidR="004A7407" w:rsidRPr="0050723F" w14:paraId="2F900E53" w14:textId="77777777" w:rsidTr="00AD2F0C">
        <w:tblPrEx>
          <w:tblCellMar>
            <w:left w:w="56" w:type="dxa"/>
            <w:right w:w="56" w:type="dxa"/>
          </w:tblCellMar>
        </w:tblPrEx>
        <w:trPr>
          <w:cantSplit/>
          <w:trHeight w:hRule="exact" w:val="240"/>
        </w:trPr>
        <w:tc>
          <w:tcPr>
            <w:tcW w:w="2127" w:type="dxa"/>
          </w:tcPr>
          <w:p w14:paraId="2E5E2CE8" w14:textId="77777777" w:rsidR="004A7407" w:rsidRPr="00583FFB" w:rsidRDefault="004A7407" w:rsidP="00FB58B9">
            <w:pPr>
              <w:rPr>
                <w:snapToGrid w:val="0"/>
                <w:sz w:val="18"/>
              </w:rPr>
            </w:pPr>
            <w:r w:rsidRPr="00583FFB">
              <w:rPr>
                <w:snapToGrid w:val="0"/>
                <w:sz w:val="18"/>
              </w:rPr>
              <w:t>50m Backstroke</w:t>
            </w:r>
          </w:p>
        </w:tc>
        <w:tc>
          <w:tcPr>
            <w:tcW w:w="788" w:type="dxa"/>
            <w:shd w:val="clear" w:color="auto" w:fill="auto"/>
          </w:tcPr>
          <w:p w14:paraId="6DED99F8" w14:textId="77777777" w:rsidR="004A7407" w:rsidRDefault="004A7407" w:rsidP="00FB58B9">
            <w:pPr>
              <w:jc w:val="center"/>
              <w:rPr>
                <w:color w:val="0000FF"/>
                <w:sz w:val="18"/>
                <w:szCs w:val="18"/>
              </w:rPr>
            </w:pPr>
            <w:r>
              <w:rPr>
                <w:color w:val="0000FF"/>
                <w:sz w:val="18"/>
                <w:szCs w:val="18"/>
              </w:rPr>
              <w:t>36.8</w:t>
            </w:r>
          </w:p>
        </w:tc>
        <w:tc>
          <w:tcPr>
            <w:tcW w:w="789" w:type="dxa"/>
            <w:shd w:val="clear" w:color="auto" w:fill="auto"/>
          </w:tcPr>
          <w:p w14:paraId="4F38A931" w14:textId="77777777" w:rsidR="004A7407" w:rsidRDefault="004A7407" w:rsidP="00FB58B9">
            <w:pPr>
              <w:jc w:val="center"/>
              <w:rPr>
                <w:color w:val="FF0000"/>
                <w:sz w:val="18"/>
                <w:szCs w:val="18"/>
              </w:rPr>
            </w:pPr>
            <w:r>
              <w:rPr>
                <w:color w:val="FF0000"/>
                <w:sz w:val="18"/>
                <w:szCs w:val="18"/>
              </w:rPr>
              <w:t>36.5</w:t>
            </w:r>
          </w:p>
        </w:tc>
        <w:tc>
          <w:tcPr>
            <w:tcW w:w="789" w:type="dxa"/>
            <w:shd w:val="clear" w:color="auto" w:fill="auto"/>
          </w:tcPr>
          <w:p w14:paraId="4BBF9E6F" w14:textId="77777777" w:rsidR="004A7407" w:rsidRPr="0050723F" w:rsidRDefault="004A7407" w:rsidP="00FB58B9">
            <w:pPr>
              <w:jc w:val="center"/>
              <w:rPr>
                <w:snapToGrid w:val="0"/>
                <w:color w:val="0000FF"/>
                <w:sz w:val="18"/>
                <w:szCs w:val="18"/>
              </w:rPr>
            </w:pPr>
            <w:r>
              <w:rPr>
                <w:snapToGrid w:val="0"/>
                <w:color w:val="0000FF"/>
                <w:sz w:val="18"/>
                <w:szCs w:val="18"/>
              </w:rPr>
              <w:t>35.3</w:t>
            </w:r>
          </w:p>
        </w:tc>
        <w:tc>
          <w:tcPr>
            <w:tcW w:w="789" w:type="dxa"/>
            <w:shd w:val="clear" w:color="auto" w:fill="auto"/>
          </w:tcPr>
          <w:p w14:paraId="112DD5CE" w14:textId="77777777" w:rsidR="004A7407" w:rsidRPr="0050723F" w:rsidRDefault="004A7407" w:rsidP="00FB58B9">
            <w:pPr>
              <w:jc w:val="center"/>
              <w:rPr>
                <w:snapToGrid w:val="0"/>
                <w:color w:val="FF0000"/>
                <w:sz w:val="18"/>
                <w:szCs w:val="18"/>
              </w:rPr>
            </w:pPr>
            <w:r>
              <w:rPr>
                <w:snapToGrid w:val="0"/>
                <w:color w:val="FF0000"/>
                <w:sz w:val="18"/>
                <w:szCs w:val="18"/>
              </w:rPr>
              <w:t>34.5</w:t>
            </w:r>
          </w:p>
        </w:tc>
        <w:tc>
          <w:tcPr>
            <w:tcW w:w="789" w:type="dxa"/>
            <w:shd w:val="clear" w:color="auto" w:fill="auto"/>
          </w:tcPr>
          <w:p w14:paraId="266FEC45" w14:textId="77777777" w:rsidR="004A7407" w:rsidRPr="0050723F" w:rsidRDefault="004A7407" w:rsidP="00FB58B9">
            <w:pPr>
              <w:jc w:val="center"/>
              <w:rPr>
                <w:snapToGrid w:val="0"/>
                <w:color w:val="0000FF"/>
                <w:sz w:val="18"/>
                <w:szCs w:val="18"/>
              </w:rPr>
            </w:pPr>
            <w:r>
              <w:rPr>
                <w:snapToGrid w:val="0"/>
                <w:color w:val="0000FF"/>
                <w:sz w:val="18"/>
                <w:szCs w:val="18"/>
              </w:rPr>
              <w:t>32.6</w:t>
            </w:r>
          </w:p>
        </w:tc>
        <w:tc>
          <w:tcPr>
            <w:tcW w:w="789" w:type="dxa"/>
            <w:shd w:val="clear" w:color="auto" w:fill="auto"/>
          </w:tcPr>
          <w:p w14:paraId="2EC7E1E4" w14:textId="77777777" w:rsidR="004A7407" w:rsidRPr="0050723F" w:rsidRDefault="004A7407" w:rsidP="00FB58B9">
            <w:pPr>
              <w:jc w:val="center"/>
              <w:rPr>
                <w:snapToGrid w:val="0"/>
                <w:color w:val="FF0000"/>
                <w:sz w:val="18"/>
                <w:szCs w:val="18"/>
              </w:rPr>
            </w:pPr>
            <w:r>
              <w:rPr>
                <w:snapToGrid w:val="0"/>
                <w:color w:val="FF0000"/>
                <w:sz w:val="18"/>
                <w:szCs w:val="18"/>
              </w:rPr>
              <w:t>33.4</w:t>
            </w:r>
          </w:p>
        </w:tc>
        <w:tc>
          <w:tcPr>
            <w:tcW w:w="789" w:type="dxa"/>
          </w:tcPr>
          <w:p w14:paraId="4531C4F7" w14:textId="77777777" w:rsidR="004A7407" w:rsidRPr="0050723F" w:rsidRDefault="004A7407" w:rsidP="004A7407">
            <w:pPr>
              <w:jc w:val="center"/>
              <w:rPr>
                <w:snapToGrid w:val="0"/>
                <w:color w:val="0000FF"/>
                <w:sz w:val="18"/>
                <w:szCs w:val="18"/>
              </w:rPr>
            </w:pPr>
            <w:r>
              <w:rPr>
                <w:snapToGrid w:val="0"/>
                <w:color w:val="0000FF"/>
                <w:sz w:val="18"/>
                <w:szCs w:val="18"/>
              </w:rPr>
              <w:t>30.6</w:t>
            </w:r>
          </w:p>
        </w:tc>
        <w:tc>
          <w:tcPr>
            <w:tcW w:w="789" w:type="dxa"/>
          </w:tcPr>
          <w:p w14:paraId="215E091B" w14:textId="77777777" w:rsidR="004A7407" w:rsidRDefault="004A7407" w:rsidP="00FB58B9">
            <w:pPr>
              <w:jc w:val="center"/>
              <w:rPr>
                <w:snapToGrid w:val="0"/>
                <w:color w:val="FF0000"/>
                <w:sz w:val="18"/>
                <w:szCs w:val="18"/>
              </w:rPr>
            </w:pPr>
            <w:r>
              <w:rPr>
                <w:snapToGrid w:val="0"/>
                <w:color w:val="FF0000"/>
                <w:sz w:val="18"/>
                <w:szCs w:val="18"/>
              </w:rPr>
              <w:t>31.1</w:t>
            </w:r>
          </w:p>
        </w:tc>
      </w:tr>
      <w:tr w:rsidR="004A7407" w:rsidRPr="0050723F" w14:paraId="399C3FCA" w14:textId="77777777" w:rsidTr="00AD2F0C">
        <w:tblPrEx>
          <w:tblCellMar>
            <w:left w:w="56" w:type="dxa"/>
            <w:right w:w="56" w:type="dxa"/>
          </w:tblCellMar>
        </w:tblPrEx>
        <w:trPr>
          <w:cantSplit/>
          <w:trHeight w:hRule="exact" w:val="120"/>
        </w:trPr>
        <w:tc>
          <w:tcPr>
            <w:tcW w:w="2127" w:type="dxa"/>
          </w:tcPr>
          <w:p w14:paraId="448264DD" w14:textId="77777777" w:rsidR="004A7407" w:rsidRPr="00583FFB" w:rsidRDefault="004A7407" w:rsidP="00FB58B9">
            <w:pPr>
              <w:rPr>
                <w:snapToGrid w:val="0"/>
                <w:sz w:val="18"/>
              </w:rPr>
            </w:pPr>
          </w:p>
        </w:tc>
        <w:tc>
          <w:tcPr>
            <w:tcW w:w="788" w:type="dxa"/>
            <w:shd w:val="clear" w:color="auto" w:fill="auto"/>
          </w:tcPr>
          <w:p w14:paraId="59643C8A" w14:textId="77777777" w:rsidR="004A7407" w:rsidRPr="0050723F" w:rsidRDefault="004A7407" w:rsidP="00FB58B9">
            <w:pPr>
              <w:jc w:val="center"/>
              <w:rPr>
                <w:snapToGrid w:val="0"/>
                <w:color w:val="0000FF"/>
                <w:sz w:val="18"/>
                <w:szCs w:val="18"/>
              </w:rPr>
            </w:pPr>
          </w:p>
        </w:tc>
        <w:tc>
          <w:tcPr>
            <w:tcW w:w="789" w:type="dxa"/>
            <w:shd w:val="clear" w:color="auto" w:fill="auto"/>
          </w:tcPr>
          <w:p w14:paraId="75735432" w14:textId="77777777" w:rsidR="004A7407" w:rsidRPr="0050723F" w:rsidRDefault="004A7407" w:rsidP="00FB58B9">
            <w:pPr>
              <w:jc w:val="center"/>
              <w:rPr>
                <w:snapToGrid w:val="0"/>
                <w:color w:val="FF0000"/>
                <w:sz w:val="18"/>
                <w:szCs w:val="18"/>
              </w:rPr>
            </w:pPr>
          </w:p>
        </w:tc>
        <w:tc>
          <w:tcPr>
            <w:tcW w:w="789" w:type="dxa"/>
            <w:shd w:val="clear" w:color="auto" w:fill="auto"/>
          </w:tcPr>
          <w:p w14:paraId="6471E8BD" w14:textId="77777777" w:rsidR="004A7407" w:rsidRPr="0050723F" w:rsidRDefault="004A7407" w:rsidP="00FB58B9">
            <w:pPr>
              <w:jc w:val="center"/>
              <w:rPr>
                <w:snapToGrid w:val="0"/>
                <w:color w:val="0000FF"/>
                <w:sz w:val="18"/>
                <w:szCs w:val="18"/>
              </w:rPr>
            </w:pPr>
          </w:p>
        </w:tc>
        <w:tc>
          <w:tcPr>
            <w:tcW w:w="789" w:type="dxa"/>
            <w:shd w:val="clear" w:color="auto" w:fill="auto"/>
          </w:tcPr>
          <w:p w14:paraId="00FA8E21" w14:textId="77777777" w:rsidR="004A7407" w:rsidRPr="0050723F" w:rsidRDefault="004A7407" w:rsidP="00FB58B9">
            <w:pPr>
              <w:jc w:val="center"/>
              <w:rPr>
                <w:snapToGrid w:val="0"/>
                <w:color w:val="FF0000"/>
                <w:sz w:val="18"/>
                <w:szCs w:val="18"/>
              </w:rPr>
            </w:pPr>
          </w:p>
        </w:tc>
        <w:tc>
          <w:tcPr>
            <w:tcW w:w="789" w:type="dxa"/>
            <w:shd w:val="clear" w:color="auto" w:fill="auto"/>
          </w:tcPr>
          <w:p w14:paraId="272B37F2" w14:textId="77777777" w:rsidR="004A7407" w:rsidRPr="0050723F" w:rsidRDefault="004A7407" w:rsidP="00FB58B9">
            <w:pPr>
              <w:jc w:val="center"/>
              <w:rPr>
                <w:snapToGrid w:val="0"/>
                <w:color w:val="0000FF"/>
                <w:sz w:val="18"/>
                <w:szCs w:val="18"/>
              </w:rPr>
            </w:pPr>
          </w:p>
        </w:tc>
        <w:tc>
          <w:tcPr>
            <w:tcW w:w="789" w:type="dxa"/>
            <w:shd w:val="clear" w:color="auto" w:fill="auto"/>
          </w:tcPr>
          <w:p w14:paraId="400DFBFB" w14:textId="77777777" w:rsidR="004A7407" w:rsidRPr="0050723F" w:rsidRDefault="004A7407" w:rsidP="00FB58B9">
            <w:pPr>
              <w:jc w:val="center"/>
              <w:rPr>
                <w:snapToGrid w:val="0"/>
                <w:color w:val="FF0000"/>
                <w:sz w:val="18"/>
                <w:szCs w:val="18"/>
              </w:rPr>
            </w:pPr>
          </w:p>
        </w:tc>
        <w:tc>
          <w:tcPr>
            <w:tcW w:w="789" w:type="dxa"/>
          </w:tcPr>
          <w:p w14:paraId="7388B2F2" w14:textId="77777777" w:rsidR="004A7407" w:rsidRPr="0050723F" w:rsidRDefault="004A7407" w:rsidP="00165417">
            <w:pPr>
              <w:jc w:val="center"/>
              <w:rPr>
                <w:snapToGrid w:val="0"/>
                <w:color w:val="0000FF"/>
                <w:sz w:val="18"/>
                <w:szCs w:val="18"/>
              </w:rPr>
            </w:pPr>
          </w:p>
        </w:tc>
        <w:tc>
          <w:tcPr>
            <w:tcW w:w="789" w:type="dxa"/>
          </w:tcPr>
          <w:p w14:paraId="5E45DF81" w14:textId="77777777" w:rsidR="004A7407" w:rsidRPr="0050723F" w:rsidRDefault="004A7407" w:rsidP="00FB58B9">
            <w:pPr>
              <w:jc w:val="center"/>
              <w:rPr>
                <w:snapToGrid w:val="0"/>
                <w:color w:val="FF0000"/>
                <w:sz w:val="18"/>
                <w:szCs w:val="18"/>
              </w:rPr>
            </w:pPr>
          </w:p>
        </w:tc>
      </w:tr>
      <w:tr w:rsidR="004A7407" w:rsidRPr="0050723F" w14:paraId="3976E6F8" w14:textId="77777777" w:rsidTr="00AD2F0C">
        <w:tblPrEx>
          <w:tblCellMar>
            <w:left w:w="56" w:type="dxa"/>
            <w:right w:w="56" w:type="dxa"/>
          </w:tblCellMar>
        </w:tblPrEx>
        <w:trPr>
          <w:cantSplit/>
          <w:trHeight w:hRule="exact" w:val="240"/>
        </w:trPr>
        <w:tc>
          <w:tcPr>
            <w:tcW w:w="2127" w:type="dxa"/>
          </w:tcPr>
          <w:p w14:paraId="3A47FFC0" w14:textId="77777777" w:rsidR="004A7407" w:rsidRPr="00583FFB" w:rsidRDefault="004A7407" w:rsidP="00FB58B9">
            <w:pPr>
              <w:rPr>
                <w:snapToGrid w:val="0"/>
                <w:sz w:val="18"/>
              </w:rPr>
            </w:pPr>
            <w:r w:rsidRPr="00583FFB">
              <w:rPr>
                <w:snapToGrid w:val="0"/>
                <w:sz w:val="18"/>
              </w:rPr>
              <w:t>50m Breaststroke</w:t>
            </w:r>
          </w:p>
        </w:tc>
        <w:tc>
          <w:tcPr>
            <w:tcW w:w="788" w:type="dxa"/>
            <w:shd w:val="clear" w:color="auto" w:fill="auto"/>
          </w:tcPr>
          <w:p w14:paraId="772B3AA5" w14:textId="77777777" w:rsidR="004A7407" w:rsidRDefault="004A7407" w:rsidP="00FB58B9">
            <w:pPr>
              <w:jc w:val="center"/>
              <w:rPr>
                <w:color w:val="0000FF"/>
                <w:sz w:val="18"/>
                <w:szCs w:val="18"/>
              </w:rPr>
            </w:pPr>
            <w:r>
              <w:rPr>
                <w:color w:val="0000FF"/>
                <w:sz w:val="18"/>
                <w:szCs w:val="18"/>
              </w:rPr>
              <w:t>41.8</w:t>
            </w:r>
          </w:p>
        </w:tc>
        <w:tc>
          <w:tcPr>
            <w:tcW w:w="789" w:type="dxa"/>
            <w:shd w:val="clear" w:color="auto" w:fill="auto"/>
          </w:tcPr>
          <w:p w14:paraId="5075BA3C" w14:textId="77777777" w:rsidR="004A7407" w:rsidRDefault="004A7407" w:rsidP="00FB58B9">
            <w:pPr>
              <w:jc w:val="center"/>
              <w:rPr>
                <w:color w:val="FF0000"/>
                <w:sz w:val="18"/>
                <w:szCs w:val="18"/>
              </w:rPr>
            </w:pPr>
            <w:r>
              <w:rPr>
                <w:color w:val="FF0000"/>
                <w:sz w:val="18"/>
                <w:szCs w:val="18"/>
              </w:rPr>
              <w:t>42.6</w:t>
            </w:r>
          </w:p>
        </w:tc>
        <w:tc>
          <w:tcPr>
            <w:tcW w:w="789" w:type="dxa"/>
            <w:shd w:val="clear" w:color="auto" w:fill="auto"/>
          </w:tcPr>
          <w:p w14:paraId="4F767806" w14:textId="77777777" w:rsidR="004A7407" w:rsidRPr="0050723F" w:rsidRDefault="004A7407" w:rsidP="00FB58B9">
            <w:pPr>
              <w:jc w:val="center"/>
              <w:rPr>
                <w:snapToGrid w:val="0"/>
                <w:color w:val="0000FF"/>
                <w:sz w:val="18"/>
                <w:szCs w:val="18"/>
              </w:rPr>
            </w:pPr>
            <w:r>
              <w:rPr>
                <w:snapToGrid w:val="0"/>
                <w:color w:val="0000FF"/>
                <w:sz w:val="18"/>
                <w:szCs w:val="18"/>
              </w:rPr>
              <w:t>37.3</w:t>
            </w:r>
          </w:p>
        </w:tc>
        <w:tc>
          <w:tcPr>
            <w:tcW w:w="789" w:type="dxa"/>
            <w:shd w:val="clear" w:color="auto" w:fill="auto"/>
          </w:tcPr>
          <w:p w14:paraId="0EE74B0F" w14:textId="77777777" w:rsidR="004A7407" w:rsidRPr="0050723F" w:rsidRDefault="004A7407" w:rsidP="00FB58B9">
            <w:pPr>
              <w:jc w:val="center"/>
              <w:rPr>
                <w:snapToGrid w:val="0"/>
                <w:color w:val="FF0000"/>
                <w:sz w:val="18"/>
                <w:szCs w:val="18"/>
              </w:rPr>
            </w:pPr>
            <w:r>
              <w:rPr>
                <w:snapToGrid w:val="0"/>
                <w:color w:val="FF0000"/>
                <w:sz w:val="18"/>
                <w:szCs w:val="18"/>
              </w:rPr>
              <w:t>39.3</w:t>
            </w:r>
          </w:p>
        </w:tc>
        <w:tc>
          <w:tcPr>
            <w:tcW w:w="789" w:type="dxa"/>
            <w:shd w:val="clear" w:color="auto" w:fill="auto"/>
          </w:tcPr>
          <w:p w14:paraId="5A373FDC" w14:textId="77777777" w:rsidR="004A7407" w:rsidRPr="0050723F" w:rsidRDefault="004A7407" w:rsidP="00FB58B9">
            <w:pPr>
              <w:jc w:val="center"/>
              <w:rPr>
                <w:snapToGrid w:val="0"/>
                <w:color w:val="0000FF"/>
                <w:sz w:val="18"/>
                <w:szCs w:val="18"/>
              </w:rPr>
            </w:pPr>
            <w:r>
              <w:rPr>
                <w:snapToGrid w:val="0"/>
                <w:color w:val="0000FF"/>
                <w:sz w:val="18"/>
                <w:szCs w:val="18"/>
              </w:rPr>
              <w:t>35.4</w:t>
            </w:r>
          </w:p>
        </w:tc>
        <w:tc>
          <w:tcPr>
            <w:tcW w:w="789" w:type="dxa"/>
            <w:shd w:val="clear" w:color="auto" w:fill="auto"/>
          </w:tcPr>
          <w:p w14:paraId="1499CAB8" w14:textId="77777777" w:rsidR="004A7407" w:rsidRPr="0050723F" w:rsidRDefault="004A7407" w:rsidP="00FB58B9">
            <w:pPr>
              <w:jc w:val="center"/>
              <w:rPr>
                <w:snapToGrid w:val="0"/>
                <w:color w:val="FF0000"/>
                <w:sz w:val="18"/>
                <w:szCs w:val="18"/>
              </w:rPr>
            </w:pPr>
            <w:r>
              <w:rPr>
                <w:snapToGrid w:val="0"/>
                <w:color w:val="FF0000"/>
                <w:sz w:val="18"/>
                <w:szCs w:val="18"/>
              </w:rPr>
              <w:t>36.3</w:t>
            </w:r>
          </w:p>
        </w:tc>
        <w:tc>
          <w:tcPr>
            <w:tcW w:w="789" w:type="dxa"/>
          </w:tcPr>
          <w:p w14:paraId="6B02A89E" w14:textId="77777777" w:rsidR="004A7407" w:rsidRPr="0050723F" w:rsidRDefault="004A7407" w:rsidP="004A7407">
            <w:pPr>
              <w:jc w:val="center"/>
              <w:rPr>
                <w:snapToGrid w:val="0"/>
                <w:color w:val="0000FF"/>
                <w:sz w:val="18"/>
                <w:szCs w:val="18"/>
              </w:rPr>
            </w:pPr>
            <w:r>
              <w:rPr>
                <w:snapToGrid w:val="0"/>
                <w:color w:val="0000FF"/>
                <w:sz w:val="18"/>
                <w:szCs w:val="18"/>
              </w:rPr>
              <w:t>32.1</w:t>
            </w:r>
          </w:p>
        </w:tc>
        <w:tc>
          <w:tcPr>
            <w:tcW w:w="789" w:type="dxa"/>
          </w:tcPr>
          <w:p w14:paraId="600BA2F1" w14:textId="77777777" w:rsidR="004A7407" w:rsidRDefault="004A7407" w:rsidP="00FB58B9">
            <w:pPr>
              <w:jc w:val="center"/>
              <w:rPr>
                <w:snapToGrid w:val="0"/>
                <w:color w:val="FF0000"/>
                <w:sz w:val="18"/>
                <w:szCs w:val="18"/>
              </w:rPr>
            </w:pPr>
            <w:r>
              <w:rPr>
                <w:snapToGrid w:val="0"/>
                <w:color w:val="FF0000"/>
                <w:sz w:val="18"/>
                <w:szCs w:val="18"/>
              </w:rPr>
              <w:t>34.9</w:t>
            </w:r>
          </w:p>
        </w:tc>
      </w:tr>
      <w:tr w:rsidR="004A7407" w:rsidRPr="0050723F" w14:paraId="23918AD3" w14:textId="77777777" w:rsidTr="00AD2F0C">
        <w:tblPrEx>
          <w:tblCellMar>
            <w:left w:w="56" w:type="dxa"/>
            <w:right w:w="56" w:type="dxa"/>
          </w:tblCellMar>
        </w:tblPrEx>
        <w:trPr>
          <w:cantSplit/>
          <w:trHeight w:hRule="exact" w:val="120"/>
        </w:trPr>
        <w:tc>
          <w:tcPr>
            <w:tcW w:w="2127" w:type="dxa"/>
          </w:tcPr>
          <w:p w14:paraId="218795C2" w14:textId="77777777" w:rsidR="004A7407" w:rsidRPr="00583FFB" w:rsidRDefault="004A7407" w:rsidP="00FB58B9">
            <w:pPr>
              <w:rPr>
                <w:snapToGrid w:val="0"/>
                <w:sz w:val="18"/>
              </w:rPr>
            </w:pPr>
          </w:p>
        </w:tc>
        <w:tc>
          <w:tcPr>
            <w:tcW w:w="788" w:type="dxa"/>
            <w:shd w:val="clear" w:color="auto" w:fill="auto"/>
          </w:tcPr>
          <w:p w14:paraId="6988E8E6" w14:textId="77777777" w:rsidR="004A7407" w:rsidRPr="0050723F" w:rsidRDefault="004A7407" w:rsidP="00FB58B9">
            <w:pPr>
              <w:jc w:val="center"/>
              <w:rPr>
                <w:snapToGrid w:val="0"/>
                <w:color w:val="0000FF"/>
                <w:sz w:val="18"/>
                <w:szCs w:val="18"/>
              </w:rPr>
            </w:pPr>
          </w:p>
        </w:tc>
        <w:tc>
          <w:tcPr>
            <w:tcW w:w="789" w:type="dxa"/>
            <w:shd w:val="clear" w:color="auto" w:fill="auto"/>
          </w:tcPr>
          <w:p w14:paraId="445BACF3" w14:textId="77777777" w:rsidR="004A7407" w:rsidRPr="0050723F" w:rsidRDefault="004A7407" w:rsidP="00FB58B9">
            <w:pPr>
              <w:jc w:val="center"/>
              <w:rPr>
                <w:snapToGrid w:val="0"/>
                <w:color w:val="FF0000"/>
                <w:sz w:val="18"/>
                <w:szCs w:val="18"/>
              </w:rPr>
            </w:pPr>
          </w:p>
        </w:tc>
        <w:tc>
          <w:tcPr>
            <w:tcW w:w="789" w:type="dxa"/>
            <w:shd w:val="clear" w:color="auto" w:fill="auto"/>
          </w:tcPr>
          <w:p w14:paraId="0C06C79D" w14:textId="77777777" w:rsidR="004A7407" w:rsidRPr="0050723F" w:rsidRDefault="004A7407" w:rsidP="00FB58B9">
            <w:pPr>
              <w:jc w:val="center"/>
              <w:rPr>
                <w:snapToGrid w:val="0"/>
                <w:color w:val="0000FF"/>
                <w:sz w:val="18"/>
                <w:szCs w:val="18"/>
              </w:rPr>
            </w:pPr>
          </w:p>
        </w:tc>
        <w:tc>
          <w:tcPr>
            <w:tcW w:w="789" w:type="dxa"/>
            <w:shd w:val="clear" w:color="auto" w:fill="auto"/>
          </w:tcPr>
          <w:p w14:paraId="7B2483A2" w14:textId="77777777" w:rsidR="004A7407" w:rsidRPr="0050723F" w:rsidRDefault="004A7407" w:rsidP="00FB58B9">
            <w:pPr>
              <w:jc w:val="center"/>
              <w:rPr>
                <w:snapToGrid w:val="0"/>
                <w:color w:val="FF0000"/>
                <w:sz w:val="18"/>
                <w:szCs w:val="18"/>
              </w:rPr>
            </w:pPr>
          </w:p>
        </w:tc>
        <w:tc>
          <w:tcPr>
            <w:tcW w:w="789" w:type="dxa"/>
            <w:shd w:val="clear" w:color="auto" w:fill="auto"/>
          </w:tcPr>
          <w:p w14:paraId="42DAE77F" w14:textId="77777777" w:rsidR="004A7407" w:rsidRPr="0050723F" w:rsidRDefault="004A7407" w:rsidP="00FB58B9">
            <w:pPr>
              <w:jc w:val="center"/>
              <w:rPr>
                <w:snapToGrid w:val="0"/>
                <w:color w:val="0000FF"/>
                <w:sz w:val="18"/>
                <w:szCs w:val="18"/>
              </w:rPr>
            </w:pPr>
          </w:p>
        </w:tc>
        <w:tc>
          <w:tcPr>
            <w:tcW w:w="789" w:type="dxa"/>
            <w:shd w:val="clear" w:color="auto" w:fill="auto"/>
          </w:tcPr>
          <w:p w14:paraId="62EFC089" w14:textId="77777777" w:rsidR="004A7407" w:rsidRPr="0050723F" w:rsidRDefault="004A7407" w:rsidP="00FB58B9">
            <w:pPr>
              <w:jc w:val="center"/>
              <w:rPr>
                <w:snapToGrid w:val="0"/>
                <w:color w:val="FF0000"/>
                <w:sz w:val="18"/>
                <w:szCs w:val="18"/>
              </w:rPr>
            </w:pPr>
          </w:p>
        </w:tc>
        <w:tc>
          <w:tcPr>
            <w:tcW w:w="789" w:type="dxa"/>
          </w:tcPr>
          <w:p w14:paraId="22BA39F6" w14:textId="77777777" w:rsidR="004A7407" w:rsidRPr="0050723F" w:rsidRDefault="004A7407" w:rsidP="00165417">
            <w:pPr>
              <w:jc w:val="center"/>
              <w:rPr>
                <w:snapToGrid w:val="0"/>
                <w:color w:val="0000FF"/>
                <w:sz w:val="18"/>
                <w:szCs w:val="18"/>
              </w:rPr>
            </w:pPr>
          </w:p>
        </w:tc>
        <w:tc>
          <w:tcPr>
            <w:tcW w:w="789" w:type="dxa"/>
          </w:tcPr>
          <w:p w14:paraId="5D4E6550" w14:textId="77777777" w:rsidR="004A7407" w:rsidRPr="0050723F" w:rsidRDefault="004A7407" w:rsidP="00FB58B9">
            <w:pPr>
              <w:jc w:val="center"/>
              <w:rPr>
                <w:snapToGrid w:val="0"/>
                <w:color w:val="FF0000"/>
                <w:sz w:val="18"/>
                <w:szCs w:val="18"/>
              </w:rPr>
            </w:pPr>
          </w:p>
        </w:tc>
      </w:tr>
      <w:tr w:rsidR="004A7407" w:rsidRPr="0050723F" w14:paraId="624EDCD2" w14:textId="77777777" w:rsidTr="00AD2F0C">
        <w:tblPrEx>
          <w:tblCellMar>
            <w:left w:w="56" w:type="dxa"/>
            <w:right w:w="56" w:type="dxa"/>
          </w:tblCellMar>
        </w:tblPrEx>
        <w:trPr>
          <w:cantSplit/>
          <w:trHeight w:hRule="exact" w:val="240"/>
        </w:trPr>
        <w:tc>
          <w:tcPr>
            <w:tcW w:w="2127" w:type="dxa"/>
          </w:tcPr>
          <w:p w14:paraId="2187958C" w14:textId="77777777" w:rsidR="004A7407" w:rsidRPr="00583FFB" w:rsidRDefault="004A7407" w:rsidP="00FB58B9">
            <w:pPr>
              <w:rPr>
                <w:snapToGrid w:val="0"/>
                <w:sz w:val="18"/>
              </w:rPr>
            </w:pPr>
            <w:r w:rsidRPr="00583FFB">
              <w:rPr>
                <w:snapToGrid w:val="0"/>
                <w:sz w:val="18"/>
              </w:rPr>
              <w:t>50m Butterfly</w:t>
            </w:r>
          </w:p>
        </w:tc>
        <w:tc>
          <w:tcPr>
            <w:tcW w:w="788" w:type="dxa"/>
            <w:shd w:val="clear" w:color="auto" w:fill="auto"/>
          </w:tcPr>
          <w:p w14:paraId="6980EDFB" w14:textId="77777777" w:rsidR="004A7407" w:rsidRDefault="004A7407" w:rsidP="00FB58B9">
            <w:pPr>
              <w:jc w:val="center"/>
              <w:rPr>
                <w:color w:val="0000FF"/>
                <w:sz w:val="18"/>
                <w:szCs w:val="18"/>
              </w:rPr>
            </w:pPr>
            <w:r>
              <w:rPr>
                <w:color w:val="0000FF"/>
                <w:sz w:val="18"/>
                <w:szCs w:val="18"/>
              </w:rPr>
              <w:t>35.3</w:t>
            </w:r>
          </w:p>
        </w:tc>
        <w:tc>
          <w:tcPr>
            <w:tcW w:w="789" w:type="dxa"/>
            <w:shd w:val="clear" w:color="auto" w:fill="auto"/>
          </w:tcPr>
          <w:p w14:paraId="12369306" w14:textId="77777777" w:rsidR="004A7407" w:rsidRDefault="004A7407" w:rsidP="00FB58B9">
            <w:pPr>
              <w:jc w:val="center"/>
              <w:rPr>
                <w:color w:val="FF0000"/>
                <w:sz w:val="18"/>
                <w:szCs w:val="18"/>
              </w:rPr>
            </w:pPr>
            <w:r>
              <w:rPr>
                <w:color w:val="FF0000"/>
                <w:sz w:val="18"/>
                <w:szCs w:val="18"/>
              </w:rPr>
              <w:t>36.6</w:t>
            </w:r>
          </w:p>
        </w:tc>
        <w:tc>
          <w:tcPr>
            <w:tcW w:w="789" w:type="dxa"/>
            <w:shd w:val="clear" w:color="auto" w:fill="auto"/>
          </w:tcPr>
          <w:p w14:paraId="52B302AD" w14:textId="77777777" w:rsidR="004A7407" w:rsidRPr="0050723F" w:rsidRDefault="004A7407" w:rsidP="00FB58B9">
            <w:pPr>
              <w:jc w:val="center"/>
              <w:rPr>
                <w:snapToGrid w:val="0"/>
                <w:color w:val="0000FF"/>
                <w:sz w:val="18"/>
                <w:szCs w:val="18"/>
              </w:rPr>
            </w:pPr>
            <w:r>
              <w:rPr>
                <w:snapToGrid w:val="0"/>
                <w:color w:val="0000FF"/>
                <w:sz w:val="18"/>
                <w:szCs w:val="18"/>
              </w:rPr>
              <w:t>32.3</w:t>
            </w:r>
          </w:p>
        </w:tc>
        <w:tc>
          <w:tcPr>
            <w:tcW w:w="789" w:type="dxa"/>
            <w:shd w:val="clear" w:color="auto" w:fill="auto"/>
          </w:tcPr>
          <w:p w14:paraId="387A9B36" w14:textId="77777777" w:rsidR="004A7407" w:rsidRPr="0050723F" w:rsidRDefault="004A7407" w:rsidP="00FB58B9">
            <w:pPr>
              <w:jc w:val="center"/>
              <w:rPr>
                <w:snapToGrid w:val="0"/>
                <w:color w:val="FF0000"/>
                <w:sz w:val="18"/>
                <w:szCs w:val="18"/>
              </w:rPr>
            </w:pPr>
            <w:r>
              <w:rPr>
                <w:snapToGrid w:val="0"/>
                <w:color w:val="FF0000"/>
                <w:sz w:val="18"/>
                <w:szCs w:val="18"/>
              </w:rPr>
              <w:t>33.4</w:t>
            </w:r>
          </w:p>
        </w:tc>
        <w:tc>
          <w:tcPr>
            <w:tcW w:w="789" w:type="dxa"/>
            <w:shd w:val="clear" w:color="auto" w:fill="auto"/>
          </w:tcPr>
          <w:p w14:paraId="52A143D4" w14:textId="77777777" w:rsidR="004A7407" w:rsidRPr="0050723F" w:rsidRDefault="004A7407" w:rsidP="00FB58B9">
            <w:pPr>
              <w:jc w:val="center"/>
              <w:rPr>
                <w:snapToGrid w:val="0"/>
                <w:color w:val="0000FF"/>
                <w:sz w:val="18"/>
                <w:szCs w:val="18"/>
              </w:rPr>
            </w:pPr>
            <w:r>
              <w:rPr>
                <w:snapToGrid w:val="0"/>
                <w:color w:val="0000FF"/>
                <w:sz w:val="18"/>
                <w:szCs w:val="18"/>
              </w:rPr>
              <w:t>31.9</w:t>
            </w:r>
          </w:p>
        </w:tc>
        <w:tc>
          <w:tcPr>
            <w:tcW w:w="789" w:type="dxa"/>
            <w:shd w:val="clear" w:color="auto" w:fill="auto"/>
          </w:tcPr>
          <w:p w14:paraId="0FB3F45C" w14:textId="77777777" w:rsidR="004A7407" w:rsidRPr="0050723F" w:rsidRDefault="004A7407" w:rsidP="00FB58B9">
            <w:pPr>
              <w:jc w:val="center"/>
              <w:rPr>
                <w:snapToGrid w:val="0"/>
                <w:color w:val="FF0000"/>
                <w:sz w:val="18"/>
                <w:szCs w:val="18"/>
              </w:rPr>
            </w:pPr>
            <w:r>
              <w:rPr>
                <w:snapToGrid w:val="0"/>
                <w:color w:val="FF0000"/>
                <w:sz w:val="18"/>
                <w:szCs w:val="18"/>
              </w:rPr>
              <w:t>29.2</w:t>
            </w:r>
          </w:p>
        </w:tc>
        <w:tc>
          <w:tcPr>
            <w:tcW w:w="789" w:type="dxa"/>
          </w:tcPr>
          <w:p w14:paraId="05B226D2" w14:textId="77777777" w:rsidR="004A7407" w:rsidRPr="0050723F" w:rsidRDefault="004A7407" w:rsidP="004A7407">
            <w:pPr>
              <w:jc w:val="center"/>
              <w:rPr>
                <w:snapToGrid w:val="0"/>
                <w:color w:val="0000FF"/>
                <w:sz w:val="18"/>
                <w:szCs w:val="18"/>
              </w:rPr>
            </w:pPr>
            <w:r>
              <w:rPr>
                <w:snapToGrid w:val="0"/>
                <w:color w:val="0000FF"/>
                <w:sz w:val="18"/>
                <w:szCs w:val="18"/>
              </w:rPr>
              <w:t>28.7</w:t>
            </w:r>
          </w:p>
        </w:tc>
        <w:tc>
          <w:tcPr>
            <w:tcW w:w="789" w:type="dxa"/>
          </w:tcPr>
          <w:p w14:paraId="1E87FF03" w14:textId="77777777" w:rsidR="004A7407" w:rsidRDefault="004A7407" w:rsidP="00FB58B9">
            <w:pPr>
              <w:jc w:val="center"/>
              <w:rPr>
                <w:snapToGrid w:val="0"/>
                <w:color w:val="FF0000"/>
                <w:sz w:val="18"/>
                <w:szCs w:val="18"/>
              </w:rPr>
            </w:pPr>
            <w:r>
              <w:rPr>
                <w:snapToGrid w:val="0"/>
                <w:color w:val="FF0000"/>
                <w:sz w:val="18"/>
                <w:szCs w:val="18"/>
              </w:rPr>
              <w:t>29.2</w:t>
            </w:r>
          </w:p>
        </w:tc>
      </w:tr>
    </w:tbl>
    <w:p w14:paraId="067A501D" w14:textId="77777777" w:rsidR="00920508" w:rsidRDefault="00920508" w:rsidP="00920508">
      <w:pPr>
        <w:tabs>
          <w:tab w:val="left" w:pos="567"/>
        </w:tabs>
      </w:pPr>
    </w:p>
    <w:sectPr w:rsidR="00920508" w:rsidSect="00920508">
      <w:footerReference w:type="default" r:id="rId7"/>
      <w:pgSz w:w="12242" w:h="15842" w:code="1"/>
      <w:pgMar w:top="567"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F8846" w14:textId="77777777" w:rsidR="00251186" w:rsidRDefault="00251186">
      <w:r>
        <w:separator/>
      </w:r>
    </w:p>
  </w:endnote>
  <w:endnote w:type="continuationSeparator" w:id="0">
    <w:p w14:paraId="63D73289" w14:textId="77777777" w:rsidR="00251186" w:rsidRDefault="0025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F4E4" w14:textId="77777777" w:rsidR="000C3E45" w:rsidRPr="00766CC0" w:rsidRDefault="000C3E45" w:rsidP="00766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C4966" w14:textId="77777777" w:rsidR="00251186" w:rsidRDefault="00251186">
      <w:r>
        <w:separator/>
      </w:r>
    </w:p>
  </w:footnote>
  <w:footnote w:type="continuationSeparator" w:id="0">
    <w:p w14:paraId="5FBBBB3D" w14:textId="77777777" w:rsidR="00251186" w:rsidRDefault="00251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97374"/>
    <w:multiLevelType w:val="hybridMultilevel"/>
    <w:tmpl w:val="D35AB7D0"/>
    <w:lvl w:ilvl="0" w:tplc="A9E2DA0E">
      <w:start w:val="5"/>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AC3731C"/>
    <w:multiLevelType w:val="multilevel"/>
    <w:tmpl w:val="842276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37C41A37"/>
    <w:multiLevelType w:val="multilevel"/>
    <w:tmpl w:val="B5064A7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420632DD"/>
    <w:multiLevelType w:val="singleLevel"/>
    <w:tmpl w:val="967A4A18"/>
    <w:lvl w:ilvl="0">
      <w:start w:val="7"/>
      <w:numFmt w:val="bullet"/>
      <w:lvlText w:val="-"/>
      <w:lvlJc w:val="left"/>
      <w:pPr>
        <w:tabs>
          <w:tab w:val="num" w:pos="360"/>
        </w:tabs>
        <w:ind w:left="0" w:firstLine="0"/>
      </w:pPr>
      <w:rPr>
        <w:rFonts w:hint="default"/>
      </w:rPr>
    </w:lvl>
  </w:abstractNum>
  <w:abstractNum w:abstractNumId="4" w15:restartNumberingAfterBreak="0">
    <w:nsid w:val="539B284F"/>
    <w:multiLevelType w:val="multilevel"/>
    <w:tmpl w:val="36AA9E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FB859AD"/>
    <w:multiLevelType w:val="multilevel"/>
    <w:tmpl w:val="211EE3AA"/>
    <w:lvl w:ilvl="0">
      <w:start w:val="1"/>
      <w:numFmt w:val="decimal"/>
      <w:lvlText w:val="%1."/>
      <w:lvlJc w:val="left"/>
      <w:pPr>
        <w:tabs>
          <w:tab w:val="num" w:pos="360"/>
        </w:tabs>
        <w:ind w:left="360" w:hanging="360"/>
      </w:pPr>
      <w:rPr>
        <w:rFonts w:hint="default"/>
      </w:rPr>
    </w:lvl>
    <w:lvl w:ilvl="1">
      <w:start w:val="9"/>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7DD53373"/>
    <w:multiLevelType w:val="hybridMultilevel"/>
    <w:tmpl w:val="0DC0E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19"/>
    <w:rsid w:val="00006E4F"/>
    <w:rsid w:val="00015F57"/>
    <w:rsid w:val="00093224"/>
    <w:rsid w:val="000940E8"/>
    <w:rsid w:val="000C3E45"/>
    <w:rsid w:val="00102041"/>
    <w:rsid w:val="00165417"/>
    <w:rsid w:val="001E2ECD"/>
    <w:rsid w:val="00212D67"/>
    <w:rsid w:val="00222282"/>
    <w:rsid w:val="00231550"/>
    <w:rsid w:val="00251186"/>
    <w:rsid w:val="00260CF4"/>
    <w:rsid w:val="002965AA"/>
    <w:rsid w:val="002A557C"/>
    <w:rsid w:val="0030178D"/>
    <w:rsid w:val="0038204C"/>
    <w:rsid w:val="00386C8A"/>
    <w:rsid w:val="003E270E"/>
    <w:rsid w:val="00424C9F"/>
    <w:rsid w:val="0043479C"/>
    <w:rsid w:val="004433CA"/>
    <w:rsid w:val="0045383D"/>
    <w:rsid w:val="00493E8B"/>
    <w:rsid w:val="004A7407"/>
    <w:rsid w:val="004C6FFB"/>
    <w:rsid w:val="00505C75"/>
    <w:rsid w:val="00510852"/>
    <w:rsid w:val="0052630C"/>
    <w:rsid w:val="005266A8"/>
    <w:rsid w:val="00532068"/>
    <w:rsid w:val="00540117"/>
    <w:rsid w:val="00560543"/>
    <w:rsid w:val="005A3360"/>
    <w:rsid w:val="005D0AF0"/>
    <w:rsid w:val="005E54BF"/>
    <w:rsid w:val="006343C4"/>
    <w:rsid w:val="006402E6"/>
    <w:rsid w:val="00664F0E"/>
    <w:rsid w:val="00675B06"/>
    <w:rsid w:val="00694E49"/>
    <w:rsid w:val="006A51A2"/>
    <w:rsid w:val="006F34D0"/>
    <w:rsid w:val="006F3D6F"/>
    <w:rsid w:val="00726A93"/>
    <w:rsid w:val="00746649"/>
    <w:rsid w:val="007557FB"/>
    <w:rsid w:val="00762047"/>
    <w:rsid w:val="00766CC0"/>
    <w:rsid w:val="0077698A"/>
    <w:rsid w:val="00783B3B"/>
    <w:rsid w:val="007902E8"/>
    <w:rsid w:val="007C6975"/>
    <w:rsid w:val="008050C3"/>
    <w:rsid w:val="00853B19"/>
    <w:rsid w:val="008858E5"/>
    <w:rsid w:val="00890A89"/>
    <w:rsid w:val="00893204"/>
    <w:rsid w:val="008C4C62"/>
    <w:rsid w:val="008D4920"/>
    <w:rsid w:val="009043A2"/>
    <w:rsid w:val="00913C8D"/>
    <w:rsid w:val="00915F60"/>
    <w:rsid w:val="00920508"/>
    <w:rsid w:val="009225BD"/>
    <w:rsid w:val="009A0051"/>
    <w:rsid w:val="009B5775"/>
    <w:rsid w:val="009F3B85"/>
    <w:rsid w:val="00A155DF"/>
    <w:rsid w:val="00A25B0A"/>
    <w:rsid w:val="00A41D8A"/>
    <w:rsid w:val="00A469E5"/>
    <w:rsid w:val="00A505DF"/>
    <w:rsid w:val="00A63ED7"/>
    <w:rsid w:val="00AB6E03"/>
    <w:rsid w:val="00AD2F0C"/>
    <w:rsid w:val="00AE4A83"/>
    <w:rsid w:val="00AF63D5"/>
    <w:rsid w:val="00B00948"/>
    <w:rsid w:val="00B17963"/>
    <w:rsid w:val="00B65771"/>
    <w:rsid w:val="00B80DF9"/>
    <w:rsid w:val="00B86BCD"/>
    <w:rsid w:val="00B90A5A"/>
    <w:rsid w:val="00BB45F8"/>
    <w:rsid w:val="00BC6665"/>
    <w:rsid w:val="00BE187C"/>
    <w:rsid w:val="00C0171B"/>
    <w:rsid w:val="00C02FB8"/>
    <w:rsid w:val="00C111D9"/>
    <w:rsid w:val="00C27AA7"/>
    <w:rsid w:val="00C430EA"/>
    <w:rsid w:val="00C445C2"/>
    <w:rsid w:val="00C52418"/>
    <w:rsid w:val="00C55855"/>
    <w:rsid w:val="00C63E10"/>
    <w:rsid w:val="00C83989"/>
    <w:rsid w:val="00CA7FBB"/>
    <w:rsid w:val="00CB0243"/>
    <w:rsid w:val="00CD5BBD"/>
    <w:rsid w:val="00D16146"/>
    <w:rsid w:val="00D21545"/>
    <w:rsid w:val="00D2576B"/>
    <w:rsid w:val="00D514F4"/>
    <w:rsid w:val="00D573CA"/>
    <w:rsid w:val="00D9175E"/>
    <w:rsid w:val="00DA28E4"/>
    <w:rsid w:val="00DC5119"/>
    <w:rsid w:val="00E46273"/>
    <w:rsid w:val="00E731D5"/>
    <w:rsid w:val="00E7423D"/>
    <w:rsid w:val="00E922EC"/>
    <w:rsid w:val="00E93AD3"/>
    <w:rsid w:val="00EA1A3F"/>
    <w:rsid w:val="00EC1E09"/>
    <w:rsid w:val="00EC44CC"/>
    <w:rsid w:val="00F15881"/>
    <w:rsid w:val="00F2027A"/>
    <w:rsid w:val="00F37782"/>
    <w:rsid w:val="00F40AD2"/>
    <w:rsid w:val="00F427D4"/>
    <w:rsid w:val="00F93157"/>
    <w:rsid w:val="00FB2307"/>
    <w:rsid w:val="00FB58B9"/>
    <w:rsid w:val="00FD4E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A96E3D"/>
  <w15:chartTrackingRefBased/>
  <w15:docId w15:val="{34C07357-372E-5649-94AE-03C59079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napToGrid w:val="0"/>
      <w:sz w:val="18"/>
      <w:u w:val="single"/>
    </w:rPr>
  </w:style>
  <w:style w:type="paragraph" w:styleId="Heading2">
    <w:name w:val="heading 2"/>
    <w:basedOn w:val="Normal"/>
    <w:next w:val="Normal"/>
    <w:qFormat/>
    <w:pPr>
      <w:keepNext/>
      <w:outlineLvl w:val="1"/>
    </w:pPr>
    <w:rPr>
      <w:b/>
      <w:snapToGrid w:val="0"/>
      <w:sz w:val="24"/>
    </w:rPr>
  </w:style>
  <w:style w:type="paragraph" w:styleId="Heading3">
    <w:name w:val="heading 3"/>
    <w:basedOn w:val="Normal"/>
    <w:next w:val="Normal"/>
    <w:qFormat/>
    <w:pPr>
      <w:keepNext/>
      <w:tabs>
        <w:tab w:val="left" w:pos="567"/>
      </w:tabs>
      <w:outlineLvl w:val="2"/>
    </w:pPr>
    <w:rPr>
      <w:b/>
      <w:snapToGrid w:val="0"/>
      <w:sz w:val="18"/>
    </w:rPr>
  </w:style>
  <w:style w:type="paragraph" w:styleId="Heading4">
    <w:name w:val="heading 4"/>
    <w:basedOn w:val="Normal"/>
    <w:next w:val="Normal"/>
    <w:qFormat/>
    <w:pPr>
      <w:keepNext/>
      <w:tabs>
        <w:tab w:val="left" w:pos="567"/>
      </w:tabs>
      <w:jc w:val="center"/>
      <w:outlineLvl w:val="3"/>
    </w:pPr>
    <w:rPr>
      <w:b/>
      <w:snapToGrid w:val="0"/>
      <w:sz w:val="18"/>
    </w:rPr>
  </w:style>
  <w:style w:type="paragraph" w:styleId="Heading5">
    <w:name w:val="heading 5"/>
    <w:basedOn w:val="Normal"/>
    <w:next w:val="Normal"/>
    <w:qFormat/>
    <w:pPr>
      <w:keepNext/>
      <w:tabs>
        <w:tab w:val="left" w:pos="567"/>
      </w:tabs>
      <w:jc w:val="center"/>
      <w:outlineLvl w:val="4"/>
    </w:pPr>
    <w:rPr>
      <w:b/>
    </w:rPr>
  </w:style>
  <w:style w:type="paragraph" w:styleId="Heading6">
    <w:name w:val="heading 6"/>
    <w:basedOn w:val="Normal"/>
    <w:next w:val="Normal"/>
    <w:qFormat/>
    <w:pPr>
      <w:keepNext/>
      <w:tabs>
        <w:tab w:val="left" w:pos="567"/>
      </w:tabs>
      <w:outlineLvl w:val="5"/>
    </w:pPr>
    <w:rPr>
      <w:b/>
      <w:snapToGrid w:val="0"/>
      <w:u w:val="single"/>
    </w:rPr>
  </w:style>
  <w:style w:type="paragraph" w:styleId="Heading7">
    <w:name w:val="heading 7"/>
    <w:basedOn w:val="Normal"/>
    <w:next w:val="Normal"/>
    <w:qFormat/>
    <w:pPr>
      <w:keepNext/>
      <w:jc w:val="center"/>
      <w:outlineLvl w:val="6"/>
    </w:pPr>
    <w:rPr>
      <w:b/>
      <w:snapToGrid w:val="0"/>
      <w:color w:val="FF0000"/>
      <w:sz w:val="18"/>
    </w:rPr>
  </w:style>
  <w:style w:type="paragraph" w:styleId="Heading8">
    <w:name w:val="heading 8"/>
    <w:basedOn w:val="Normal"/>
    <w:next w:val="Normal"/>
    <w:qFormat/>
    <w:pPr>
      <w:keepNext/>
      <w:tabs>
        <w:tab w:val="left" w:pos="567"/>
      </w:tabs>
      <w:jc w:val="center"/>
      <w:outlineLvl w:val="7"/>
    </w:pPr>
    <w:rPr>
      <w:snapToGrid w:val="0"/>
      <w:sz w:val="24"/>
    </w:rPr>
  </w:style>
  <w:style w:type="paragraph" w:styleId="Heading9">
    <w:name w:val="heading 9"/>
    <w:basedOn w:val="Normal"/>
    <w:next w:val="Normal"/>
    <w:qFormat/>
    <w:pPr>
      <w:keepNext/>
      <w:tabs>
        <w:tab w:val="left" w:pos="567"/>
      </w:tabs>
      <w:jc w:val="center"/>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8">
    <w:name w:val="p18"/>
    <w:basedOn w:val="Normal"/>
    <w:pPr>
      <w:widowControl w:val="0"/>
      <w:tabs>
        <w:tab w:val="left" w:pos="880"/>
      </w:tabs>
      <w:spacing w:line="300" w:lineRule="atLeast"/>
      <w:ind w:left="576" w:hanging="864"/>
    </w:pPr>
    <w:rPr>
      <w:snapToGrid w:val="0"/>
      <w:sz w:val="24"/>
    </w:rPr>
  </w:style>
  <w:style w:type="paragraph" w:customStyle="1" w:styleId="p4">
    <w:name w:val="p4"/>
    <w:basedOn w:val="Normal"/>
    <w:pPr>
      <w:widowControl w:val="0"/>
      <w:tabs>
        <w:tab w:val="left" w:pos="720"/>
      </w:tabs>
      <w:spacing w:line="300" w:lineRule="atLeast"/>
    </w:pPr>
    <w:rPr>
      <w:snapToGrid w:val="0"/>
      <w:sz w:val="24"/>
    </w:rPr>
  </w:style>
  <w:style w:type="paragraph" w:styleId="BodyText">
    <w:name w:val="Body Text"/>
    <w:basedOn w:val="Normal"/>
    <w:pPr>
      <w:tabs>
        <w:tab w:val="left" w:pos="567"/>
      </w:tabs>
    </w:pPr>
    <w:rPr>
      <w:snapToGrid w:val="0"/>
      <w:sz w:val="18"/>
    </w:rPr>
  </w:style>
  <w:style w:type="paragraph" w:styleId="BodyTextIndent">
    <w:name w:val="Body Text Indent"/>
    <w:basedOn w:val="Normal"/>
    <w:pPr>
      <w:tabs>
        <w:tab w:val="left" w:pos="567"/>
      </w:tabs>
      <w:ind w:left="567" w:hanging="567"/>
    </w:pPr>
    <w:rPr>
      <w:snapToGrid w:val="0"/>
      <w:sz w:val="18"/>
    </w:rPr>
  </w:style>
  <w:style w:type="paragraph" w:customStyle="1" w:styleId="p3">
    <w:name w:val="p3"/>
    <w:basedOn w:val="Normal"/>
    <w:pPr>
      <w:widowControl w:val="0"/>
      <w:tabs>
        <w:tab w:val="left" w:pos="360"/>
      </w:tabs>
      <w:spacing w:line="240" w:lineRule="atLeast"/>
      <w:ind w:left="1008" w:hanging="432"/>
    </w:pPr>
    <w:rPr>
      <w:snapToGrid w:val="0"/>
      <w:sz w:val="24"/>
    </w:rPr>
  </w:style>
  <w:style w:type="paragraph" w:styleId="Footer">
    <w:name w:val="footer"/>
    <w:basedOn w:val="Normal"/>
    <w:rsid w:val="00FD4E2E"/>
    <w:pPr>
      <w:tabs>
        <w:tab w:val="center" w:pos="4153"/>
        <w:tab w:val="right" w:pos="8306"/>
      </w:tabs>
    </w:pPr>
  </w:style>
  <w:style w:type="character" w:styleId="PageNumber">
    <w:name w:val="page number"/>
    <w:basedOn w:val="DefaultParagraphFont"/>
    <w:rsid w:val="00FD4E2E"/>
  </w:style>
  <w:style w:type="paragraph" w:styleId="Header">
    <w:name w:val="header"/>
    <w:basedOn w:val="Normal"/>
    <w:rsid w:val="00766CC0"/>
    <w:pPr>
      <w:tabs>
        <w:tab w:val="center" w:pos="4153"/>
        <w:tab w:val="right" w:pos="8306"/>
      </w:tabs>
    </w:pPr>
  </w:style>
  <w:style w:type="character" w:styleId="Hyperlink">
    <w:name w:val="Hyperlink"/>
    <w:rsid w:val="00F37782"/>
    <w:rPr>
      <w:color w:val="0000FF"/>
      <w:u w:val="single"/>
    </w:rPr>
  </w:style>
  <w:style w:type="paragraph" w:styleId="ListParagraph">
    <w:name w:val="List Paragraph"/>
    <w:basedOn w:val="Normal"/>
    <w:uiPriority w:val="34"/>
    <w:qFormat/>
    <w:rsid w:val="00FB2307"/>
    <w:pPr>
      <w:ind w:left="720"/>
    </w:pPr>
  </w:style>
  <w:style w:type="paragraph" w:styleId="NormalWeb">
    <w:name w:val="Normal (Web)"/>
    <w:basedOn w:val="Normal"/>
    <w:uiPriority w:val="99"/>
    <w:unhideWhenUsed/>
    <w:rsid w:val="00FB2307"/>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151140">
      <w:bodyDiv w:val="1"/>
      <w:marLeft w:val="0"/>
      <w:marRight w:val="0"/>
      <w:marTop w:val="0"/>
      <w:marBottom w:val="0"/>
      <w:divBdr>
        <w:top w:val="none" w:sz="0" w:space="0" w:color="auto"/>
        <w:left w:val="none" w:sz="0" w:space="0" w:color="auto"/>
        <w:bottom w:val="none" w:sz="0" w:space="0" w:color="auto"/>
        <w:right w:val="none" w:sz="0" w:space="0" w:color="auto"/>
      </w:divBdr>
    </w:div>
    <w:div w:id="35103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THE QUEEN’S GOLDEN JUBILEE A</vt:lpstr>
    </vt:vector>
  </TitlesOfParts>
  <Company>Hewlett-Packard</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QUEEN’S GOLDEN JUBILEE A</dc:title>
  <dc:subject/>
  <dc:creator>K J Chisholm</dc:creator>
  <cp:keywords/>
  <cp:lastModifiedBy>Microsoft Office User</cp:lastModifiedBy>
  <cp:revision>2</cp:revision>
  <cp:lastPrinted>2002-11-25T16:59:00Z</cp:lastPrinted>
  <dcterms:created xsi:type="dcterms:W3CDTF">2019-01-15T21:42:00Z</dcterms:created>
  <dcterms:modified xsi:type="dcterms:W3CDTF">2019-01-15T21:42:00Z</dcterms:modified>
</cp:coreProperties>
</file>